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214960371"/>
    <w:p w14:paraId="5066A4FD" w14:textId="3A269E88" w:rsidR="0056722D" w:rsidRPr="007A0FAF" w:rsidRDefault="0019452D" w:rsidP="00DD5804">
      <w:pPr>
        <w:pStyle w:val="Marginalleiste1"/>
        <w:framePr w:w="2726" w:h="2137" w:hRule="exact" w:wrap="around" w:x="8818" w:y="2927" w:anchorLock="1"/>
        <w:rPr>
          <w:b/>
          <w:lang w:val="en-US"/>
        </w:rPr>
      </w:pPr>
      <w:r w:rsidRPr="007A0FAF">
        <w:rPr>
          <w:b/>
          <w:lang w:val="en-US"/>
        </w:rPr>
        <w:fldChar w:fldCharType="begin">
          <w:ffData>
            <w:name w:val="IntZusatz"/>
            <w:enabled/>
            <w:calcOnExit w:val="0"/>
            <w:textInput>
              <w:default w:val="German Development Cooperation                           "/>
            </w:textInput>
          </w:ffData>
        </w:fldChar>
      </w:r>
      <w:bookmarkStart w:id="1" w:name="IntZusatz"/>
      <w:r w:rsidRPr="007A0FAF">
        <w:rPr>
          <w:b/>
          <w:lang w:val="en-US"/>
        </w:rPr>
        <w:instrText xml:space="preserve"> FORMTEXT </w:instrText>
      </w:r>
      <w:r w:rsidRPr="007A0FAF">
        <w:rPr>
          <w:b/>
          <w:lang w:val="en-US"/>
        </w:rPr>
      </w:r>
      <w:r w:rsidRPr="007A0FAF">
        <w:rPr>
          <w:b/>
          <w:lang w:val="en-US"/>
        </w:rPr>
        <w:fldChar w:fldCharType="separate"/>
      </w:r>
      <w:r w:rsidRPr="007A0FAF">
        <w:rPr>
          <w:b/>
          <w:noProof/>
          <w:lang w:val="en-US"/>
        </w:rPr>
        <w:t xml:space="preserve">German Development Cooperation                           </w:t>
      </w:r>
      <w:r w:rsidRPr="007A0FAF">
        <w:rPr>
          <w:b/>
          <w:lang w:val="en-US"/>
        </w:rPr>
        <w:fldChar w:fldCharType="end"/>
      </w:r>
      <w:bookmarkEnd w:id="1"/>
    </w:p>
    <w:p w14:paraId="0CD4604B" w14:textId="380EC12B" w:rsidR="0056722D" w:rsidRPr="007A0FAF" w:rsidRDefault="0019452D" w:rsidP="00DD5804">
      <w:pPr>
        <w:pStyle w:val="Marginalleiste1"/>
        <w:framePr w:w="2726" w:h="2137" w:hRule="exact" w:wrap="around" w:x="8818" w:y="2927" w:anchorLock="1"/>
        <w:rPr>
          <w:b/>
          <w:lang w:val="en-US"/>
        </w:rPr>
      </w:pPr>
      <w:r w:rsidRPr="007A0FAF">
        <w:rPr>
          <w:b/>
          <w:lang w:val="en-US"/>
        </w:rPr>
        <w:fldChar w:fldCharType="begin">
          <w:ffData>
            <w:name w:val="Standort"/>
            <w:enabled/>
            <w:calcOnExit w:val="0"/>
            <w:textInput>
              <w:default w:val="GIZ Office Tanzania"/>
            </w:textInput>
          </w:ffData>
        </w:fldChar>
      </w:r>
      <w:bookmarkStart w:id="2" w:name="Standort"/>
      <w:r w:rsidRPr="007A0FAF">
        <w:rPr>
          <w:b/>
          <w:lang w:val="en-US"/>
        </w:rPr>
        <w:instrText xml:space="preserve"> FORMTEXT </w:instrText>
      </w:r>
      <w:r w:rsidRPr="007A0FAF">
        <w:rPr>
          <w:b/>
          <w:lang w:val="en-US"/>
        </w:rPr>
      </w:r>
      <w:r w:rsidRPr="007A0FAF">
        <w:rPr>
          <w:b/>
          <w:lang w:val="en-US"/>
        </w:rPr>
        <w:fldChar w:fldCharType="separate"/>
      </w:r>
      <w:r w:rsidRPr="007A0FAF">
        <w:rPr>
          <w:b/>
          <w:noProof/>
          <w:lang w:val="en-US"/>
        </w:rPr>
        <w:t>GIZ Office Tanzania</w:t>
      </w:r>
      <w:r w:rsidRPr="007A0FAF">
        <w:rPr>
          <w:b/>
          <w:lang w:val="en-US"/>
        </w:rPr>
        <w:fldChar w:fldCharType="end"/>
      </w:r>
      <w:bookmarkEnd w:id="2"/>
    </w:p>
    <w:p w14:paraId="4A7EE3AE" w14:textId="5AED458A" w:rsidR="0056722D" w:rsidRPr="007A0FAF" w:rsidRDefault="0056722D" w:rsidP="00DD5804">
      <w:pPr>
        <w:pStyle w:val="Marginalleiste1"/>
        <w:framePr w:w="2726" w:h="2137" w:hRule="exact" w:wrap="around" w:x="8818" w:y="2927" w:anchorLock="1"/>
        <w:rPr>
          <w:lang w:val="en-US"/>
        </w:rPr>
      </w:pPr>
    </w:p>
    <w:tbl>
      <w:tblPr>
        <w:tblW w:w="4231" w:type="dxa"/>
        <w:tblInd w:w="22" w:type="dxa"/>
        <w:tblLayout w:type="fixed"/>
        <w:tblCellMar>
          <w:left w:w="0" w:type="dxa"/>
          <w:right w:w="0" w:type="dxa"/>
        </w:tblCellMar>
        <w:tblLook w:val="0000" w:firstRow="0" w:lastRow="0" w:firstColumn="0" w:lastColumn="0" w:noHBand="0" w:noVBand="0"/>
      </w:tblPr>
      <w:tblGrid>
        <w:gridCol w:w="4231"/>
      </w:tblGrid>
      <w:tr w:rsidR="00433982" w:rsidRPr="007A0FAF" w14:paraId="461CA977" w14:textId="77777777">
        <w:trPr>
          <w:trHeight w:hRule="exact" w:val="2041"/>
        </w:trPr>
        <w:tc>
          <w:tcPr>
            <w:tcW w:w="4231" w:type="dxa"/>
          </w:tcPr>
          <w:bookmarkEnd w:id="0"/>
          <w:p w14:paraId="00F15A2A" w14:textId="77777777" w:rsidR="00433982" w:rsidRPr="007A0FAF" w:rsidRDefault="00433982">
            <w:r w:rsidRPr="007A0FAF">
              <w:rPr>
                <w:b/>
                <w:sz w:val="22"/>
              </w:rPr>
              <w:t>To all tenderers</w:t>
            </w:r>
          </w:p>
        </w:tc>
      </w:tr>
    </w:tbl>
    <w:p w14:paraId="549E1A83" w14:textId="77777777" w:rsidR="00433982" w:rsidRPr="007A0FAF" w:rsidRDefault="00433982" w:rsidP="00433982"/>
    <w:tbl>
      <w:tblPr>
        <w:tblW w:w="6901" w:type="dxa"/>
        <w:tblInd w:w="22" w:type="dxa"/>
        <w:tblLayout w:type="fixed"/>
        <w:tblCellMar>
          <w:top w:w="57" w:type="dxa"/>
          <w:left w:w="0" w:type="dxa"/>
          <w:right w:w="0" w:type="dxa"/>
        </w:tblCellMar>
        <w:tblLook w:val="0000" w:firstRow="0" w:lastRow="0" w:firstColumn="0" w:lastColumn="0" w:noHBand="0" w:noVBand="0"/>
      </w:tblPr>
      <w:tblGrid>
        <w:gridCol w:w="4231"/>
        <w:gridCol w:w="2670"/>
      </w:tblGrid>
      <w:tr w:rsidR="00433982" w:rsidRPr="007A0FAF" w14:paraId="637FEAA9" w14:textId="77777777" w:rsidTr="00433982">
        <w:trPr>
          <w:trHeight w:hRule="exact" w:val="482"/>
        </w:trPr>
        <w:tc>
          <w:tcPr>
            <w:tcW w:w="4231" w:type="dxa"/>
          </w:tcPr>
          <w:p w14:paraId="506C088D" w14:textId="06C9571D" w:rsidR="00433982" w:rsidRPr="00F053C4" w:rsidRDefault="00433982">
            <w:pPr>
              <w:pStyle w:val="Kontaktangaben"/>
              <w:tabs>
                <w:tab w:val="clear" w:pos="697"/>
                <w:tab w:val="left" w:pos="2112"/>
              </w:tabs>
              <w:rPr>
                <w:lang w:val="it-IT"/>
              </w:rPr>
            </w:pPr>
            <w:r w:rsidRPr="00F053C4">
              <w:rPr>
                <w:lang w:val="it-IT"/>
              </w:rPr>
              <w:t>E-Mail</w:t>
            </w:r>
            <w:r w:rsidR="0019452D" w:rsidRPr="00F053C4">
              <w:rPr>
                <w:lang w:val="it-IT"/>
              </w:rPr>
              <w:t>; tz_procurement@giz.de</w:t>
            </w:r>
            <w:r w:rsidRPr="00F053C4">
              <w:rPr>
                <w:lang w:val="it-IT"/>
              </w:rPr>
              <w:tab/>
            </w:r>
          </w:p>
        </w:tc>
        <w:tc>
          <w:tcPr>
            <w:tcW w:w="2670" w:type="dxa"/>
          </w:tcPr>
          <w:p w14:paraId="5B90F7D1" w14:textId="191DB6FF" w:rsidR="00433982" w:rsidRPr="007A0FAF" w:rsidRDefault="00433982">
            <w:pPr>
              <w:pStyle w:val="Kontaktangaben"/>
              <w:ind w:left="135"/>
            </w:pPr>
            <w:r w:rsidRPr="007A0FAF">
              <w:t>Date</w:t>
            </w:r>
            <w:r w:rsidRPr="007A0FAF">
              <w:tab/>
            </w:r>
            <w:r w:rsidR="00A53596">
              <w:fldChar w:fldCharType="begin">
                <w:ffData>
                  <w:name w:val=""/>
                  <w:enabled/>
                  <w:calcOnExit/>
                  <w:textInput>
                    <w:type w:val="date"/>
                    <w:default w:val="03.08.2026"/>
                  </w:textInput>
                </w:ffData>
              </w:fldChar>
            </w:r>
            <w:r w:rsidR="00A53596">
              <w:instrText xml:space="preserve"> FORMTEXT </w:instrText>
            </w:r>
            <w:r w:rsidR="00A53596">
              <w:fldChar w:fldCharType="separate"/>
            </w:r>
            <w:r w:rsidR="00A53596">
              <w:rPr>
                <w:noProof/>
              </w:rPr>
              <w:t>03.08.2026</w:t>
            </w:r>
            <w:r w:rsidR="00A53596">
              <w:fldChar w:fldCharType="end"/>
            </w:r>
          </w:p>
        </w:tc>
      </w:tr>
    </w:tbl>
    <w:p w14:paraId="3D5A3827" w14:textId="77777777" w:rsidR="00E239E4" w:rsidRPr="007A0FAF" w:rsidRDefault="00E239E4" w:rsidP="002452C4">
      <w:pPr>
        <w:sectPr w:rsidR="00E239E4" w:rsidRPr="007A0FAF" w:rsidSect="000D4694">
          <w:headerReference w:type="default" r:id="rId11"/>
          <w:headerReference w:type="first" r:id="rId12"/>
          <w:footerReference w:type="first" r:id="rId13"/>
          <w:type w:val="continuous"/>
          <w:pgSz w:w="11906" w:h="16838" w:code="9"/>
          <w:pgMar w:top="2835" w:right="3289" w:bottom="1474" w:left="1871" w:header="737" w:footer="567" w:gutter="0"/>
          <w:cols w:space="720"/>
          <w:titlePg/>
        </w:sectPr>
      </w:pPr>
    </w:p>
    <w:p w14:paraId="4928F314" w14:textId="1A396134" w:rsidR="00264A7D" w:rsidRPr="007A0FAF" w:rsidRDefault="00A87E6A" w:rsidP="00A1228B">
      <w:pPr>
        <w:pStyle w:val="Kopfangaben"/>
        <w:ind w:left="2977" w:right="1813" w:hanging="2977"/>
        <w:rPr>
          <w:rFonts w:cs="Arial"/>
          <w:sz w:val="22"/>
          <w:szCs w:val="22"/>
        </w:rPr>
      </w:pPr>
      <w:r w:rsidRPr="007A0FAF">
        <w:rPr>
          <w:sz w:val="22"/>
          <w:szCs w:val="22"/>
        </w:rPr>
        <w:t>Transaction</w:t>
      </w:r>
      <w:r w:rsidR="00EE1320" w:rsidRPr="007A0FAF">
        <w:rPr>
          <w:sz w:val="22"/>
          <w:szCs w:val="22"/>
        </w:rPr>
        <w:t xml:space="preserve"> </w:t>
      </w:r>
      <w:r w:rsidR="00264A7D" w:rsidRPr="007A0FAF">
        <w:rPr>
          <w:sz w:val="22"/>
          <w:szCs w:val="22"/>
        </w:rPr>
        <w:t>no.:</w:t>
      </w:r>
      <w:r w:rsidR="00264A7D" w:rsidRPr="007A0FAF">
        <w:rPr>
          <w:sz w:val="22"/>
          <w:szCs w:val="22"/>
        </w:rPr>
        <w:tab/>
      </w:r>
      <w:r w:rsidR="00A53596">
        <w:rPr>
          <w:rFonts w:cs="Arial"/>
          <w:sz w:val="22"/>
          <w:szCs w:val="22"/>
        </w:rPr>
        <w:fldChar w:fldCharType="begin">
          <w:ffData>
            <w:name w:val=""/>
            <w:enabled/>
            <w:calcOnExit/>
            <w:textInput>
              <w:default w:val="7000019659"/>
            </w:textInput>
          </w:ffData>
        </w:fldChar>
      </w:r>
      <w:r w:rsidR="00A53596">
        <w:rPr>
          <w:rFonts w:cs="Arial"/>
          <w:sz w:val="22"/>
          <w:szCs w:val="22"/>
        </w:rPr>
        <w:instrText xml:space="preserve"> FORMTEXT </w:instrText>
      </w:r>
      <w:r w:rsidR="00A53596">
        <w:rPr>
          <w:rFonts w:cs="Arial"/>
          <w:sz w:val="22"/>
          <w:szCs w:val="22"/>
        </w:rPr>
      </w:r>
      <w:r w:rsidR="00A53596">
        <w:rPr>
          <w:rFonts w:cs="Arial"/>
          <w:sz w:val="22"/>
          <w:szCs w:val="22"/>
        </w:rPr>
        <w:fldChar w:fldCharType="separate"/>
      </w:r>
      <w:r w:rsidR="00A53596">
        <w:rPr>
          <w:rFonts w:cs="Arial"/>
          <w:noProof/>
          <w:sz w:val="22"/>
          <w:szCs w:val="22"/>
        </w:rPr>
        <w:t>7000019659</w:t>
      </w:r>
      <w:r w:rsidR="00A53596">
        <w:rPr>
          <w:rFonts w:cs="Arial"/>
          <w:sz w:val="22"/>
          <w:szCs w:val="22"/>
        </w:rPr>
        <w:fldChar w:fldCharType="end"/>
      </w:r>
    </w:p>
    <w:p w14:paraId="430227F9" w14:textId="579AB081" w:rsidR="00AA4E22" w:rsidRPr="007A0FAF" w:rsidRDefault="002452C4" w:rsidP="00A1228B">
      <w:pPr>
        <w:pStyle w:val="Kopfangaben"/>
        <w:ind w:left="2977" w:right="1813" w:hanging="2977"/>
        <w:rPr>
          <w:rFonts w:cs="Arial"/>
          <w:sz w:val="22"/>
          <w:szCs w:val="22"/>
        </w:rPr>
      </w:pPr>
      <w:r w:rsidRPr="007A0FAF">
        <w:rPr>
          <w:sz w:val="22"/>
          <w:szCs w:val="22"/>
        </w:rPr>
        <w:t>Project processing number</w:t>
      </w:r>
      <w:r w:rsidR="00AA4E22" w:rsidRPr="007A0FAF">
        <w:rPr>
          <w:sz w:val="22"/>
          <w:szCs w:val="22"/>
        </w:rPr>
        <w:t>:</w:t>
      </w:r>
      <w:r w:rsidR="00AA4E22" w:rsidRPr="007A0FAF">
        <w:rPr>
          <w:sz w:val="22"/>
          <w:szCs w:val="22"/>
        </w:rPr>
        <w:tab/>
      </w:r>
      <w:r w:rsidR="00A53596">
        <w:rPr>
          <w:rFonts w:cs="Arial"/>
          <w:sz w:val="22"/>
          <w:szCs w:val="22"/>
        </w:rPr>
        <w:fldChar w:fldCharType="begin">
          <w:ffData>
            <w:name w:val=""/>
            <w:enabled/>
            <w:calcOnExit/>
            <w:textInput>
              <w:default w:val="G-011659-010"/>
            </w:textInput>
          </w:ffData>
        </w:fldChar>
      </w:r>
      <w:r w:rsidR="00A53596">
        <w:rPr>
          <w:rFonts w:cs="Arial"/>
          <w:sz w:val="22"/>
          <w:szCs w:val="22"/>
        </w:rPr>
        <w:instrText xml:space="preserve"> FORMTEXT </w:instrText>
      </w:r>
      <w:r w:rsidR="00A53596">
        <w:rPr>
          <w:rFonts w:cs="Arial"/>
          <w:sz w:val="22"/>
          <w:szCs w:val="22"/>
        </w:rPr>
      </w:r>
      <w:r w:rsidR="00A53596">
        <w:rPr>
          <w:rFonts w:cs="Arial"/>
          <w:sz w:val="22"/>
          <w:szCs w:val="22"/>
        </w:rPr>
        <w:fldChar w:fldCharType="separate"/>
      </w:r>
      <w:r w:rsidR="00A53596">
        <w:rPr>
          <w:rFonts w:cs="Arial"/>
          <w:noProof/>
          <w:sz w:val="22"/>
          <w:szCs w:val="22"/>
        </w:rPr>
        <w:t>G-011659-010</w:t>
      </w:r>
      <w:r w:rsidR="00A53596">
        <w:rPr>
          <w:rFonts w:cs="Arial"/>
          <w:sz w:val="22"/>
          <w:szCs w:val="22"/>
        </w:rPr>
        <w:fldChar w:fldCharType="end"/>
      </w:r>
    </w:p>
    <w:p w14:paraId="44C44FE7" w14:textId="3FDE4E9E" w:rsidR="002452C4" w:rsidRPr="007A0FAF" w:rsidRDefault="007663A8" w:rsidP="00A1228B">
      <w:pPr>
        <w:pStyle w:val="Kopfangaben"/>
        <w:ind w:left="2977" w:right="1813" w:hanging="2977"/>
        <w:rPr>
          <w:rFonts w:cs="Arial"/>
          <w:sz w:val="22"/>
          <w:szCs w:val="22"/>
        </w:rPr>
      </w:pPr>
      <w:r w:rsidRPr="007A0FAF">
        <w:rPr>
          <w:bCs/>
          <w:sz w:val="22"/>
          <w:szCs w:val="22"/>
        </w:rPr>
        <w:t>Internal order:</w:t>
      </w:r>
      <w:r w:rsidRPr="007A0FAF">
        <w:rPr>
          <w:sz w:val="22"/>
          <w:szCs w:val="22"/>
        </w:rPr>
        <w:tab/>
      </w:r>
      <w:r w:rsidR="00A53596">
        <w:rPr>
          <w:sz w:val="22"/>
          <w:szCs w:val="22"/>
        </w:rPr>
        <w:fldChar w:fldCharType="begin">
          <w:ffData>
            <w:name w:val="Text86"/>
            <w:enabled/>
            <w:calcOnExit w:val="0"/>
            <w:textInput>
              <w:default w:val="04(11659040000)"/>
            </w:textInput>
          </w:ffData>
        </w:fldChar>
      </w:r>
      <w:bookmarkStart w:id="3" w:name="Text86"/>
      <w:r w:rsidR="00A53596">
        <w:rPr>
          <w:sz w:val="22"/>
          <w:szCs w:val="22"/>
        </w:rPr>
        <w:instrText xml:space="preserve"> FORMTEXT </w:instrText>
      </w:r>
      <w:r w:rsidR="00A53596">
        <w:rPr>
          <w:sz w:val="22"/>
          <w:szCs w:val="22"/>
        </w:rPr>
      </w:r>
      <w:r w:rsidR="00A53596">
        <w:rPr>
          <w:sz w:val="22"/>
          <w:szCs w:val="22"/>
        </w:rPr>
        <w:fldChar w:fldCharType="separate"/>
      </w:r>
      <w:r w:rsidR="00A53596">
        <w:rPr>
          <w:noProof/>
          <w:sz w:val="22"/>
          <w:szCs w:val="22"/>
        </w:rPr>
        <w:t>04(11659040000)</w:t>
      </w:r>
      <w:r w:rsidR="00A53596">
        <w:rPr>
          <w:sz w:val="22"/>
          <w:szCs w:val="22"/>
        </w:rPr>
        <w:fldChar w:fldCharType="end"/>
      </w:r>
      <w:bookmarkEnd w:id="3"/>
    </w:p>
    <w:p w14:paraId="3A3A1F98" w14:textId="3978E2FC" w:rsidR="00264A7D" w:rsidRPr="007A0FAF" w:rsidRDefault="00264A7D" w:rsidP="00A1228B">
      <w:pPr>
        <w:pStyle w:val="Kopfangaben"/>
        <w:ind w:left="2977" w:right="1813" w:hanging="2977"/>
        <w:rPr>
          <w:rFonts w:cs="Arial"/>
          <w:sz w:val="22"/>
          <w:szCs w:val="22"/>
        </w:rPr>
      </w:pPr>
      <w:r w:rsidRPr="007A0FAF">
        <w:rPr>
          <w:sz w:val="22"/>
          <w:szCs w:val="22"/>
        </w:rPr>
        <w:t>Country:</w:t>
      </w:r>
      <w:r w:rsidRPr="007A0FAF">
        <w:rPr>
          <w:sz w:val="22"/>
          <w:szCs w:val="22"/>
        </w:rPr>
        <w:tab/>
      </w:r>
      <w:r w:rsidR="0019452D" w:rsidRPr="007A0FAF">
        <w:rPr>
          <w:rFonts w:cs="Arial"/>
          <w:sz w:val="22"/>
          <w:szCs w:val="22"/>
        </w:rPr>
        <w:fldChar w:fldCharType="begin">
          <w:ffData>
            <w:name w:val=""/>
            <w:enabled/>
            <w:calcOnExit/>
            <w:textInput>
              <w:default w:val="Tanzania"/>
            </w:textInput>
          </w:ffData>
        </w:fldChar>
      </w:r>
      <w:r w:rsidR="0019452D" w:rsidRPr="007A0FAF">
        <w:rPr>
          <w:rFonts w:cs="Arial"/>
          <w:sz w:val="22"/>
          <w:szCs w:val="22"/>
        </w:rPr>
        <w:instrText xml:space="preserve"> FORMTEXT </w:instrText>
      </w:r>
      <w:r w:rsidR="0019452D" w:rsidRPr="007A0FAF">
        <w:rPr>
          <w:rFonts w:cs="Arial"/>
          <w:sz w:val="22"/>
          <w:szCs w:val="22"/>
        </w:rPr>
      </w:r>
      <w:r w:rsidR="0019452D" w:rsidRPr="007A0FAF">
        <w:rPr>
          <w:rFonts w:cs="Arial"/>
          <w:sz w:val="22"/>
          <w:szCs w:val="22"/>
        </w:rPr>
        <w:fldChar w:fldCharType="separate"/>
      </w:r>
      <w:r w:rsidR="0019452D" w:rsidRPr="007A0FAF">
        <w:rPr>
          <w:rFonts w:cs="Arial"/>
          <w:noProof/>
          <w:sz w:val="22"/>
          <w:szCs w:val="22"/>
        </w:rPr>
        <w:t>Tanzania</w:t>
      </w:r>
      <w:r w:rsidR="0019452D" w:rsidRPr="007A0FAF">
        <w:rPr>
          <w:rFonts w:cs="Arial"/>
          <w:sz w:val="22"/>
          <w:szCs w:val="22"/>
        </w:rPr>
        <w:fldChar w:fldCharType="end"/>
      </w:r>
    </w:p>
    <w:p w14:paraId="62DAD96B" w14:textId="77777777" w:rsidR="00293285" w:rsidRPr="007A0FAF" w:rsidRDefault="00293285" w:rsidP="00A1228B">
      <w:pPr>
        <w:pStyle w:val="Kopfangaben"/>
        <w:spacing w:before="480"/>
        <w:ind w:left="2977" w:right="1813" w:hanging="2977"/>
        <w:rPr>
          <w:sz w:val="22"/>
          <w:szCs w:val="22"/>
        </w:rPr>
      </w:pPr>
      <w:r w:rsidRPr="007A0FAF">
        <w:rPr>
          <w:sz w:val="22"/>
        </w:rPr>
        <w:t>Type of procedure:</w:t>
      </w:r>
      <w:r w:rsidRPr="007A0FAF">
        <w:rPr>
          <w:sz w:val="22"/>
        </w:rPr>
        <w:tab/>
        <w:t xml:space="preserve">Public </w:t>
      </w:r>
      <w:r w:rsidR="00B2184B" w:rsidRPr="007A0FAF">
        <w:rPr>
          <w:sz w:val="22"/>
        </w:rPr>
        <w:t xml:space="preserve">invitation to </w:t>
      </w:r>
      <w:r w:rsidRPr="007A0FAF">
        <w:rPr>
          <w:sz w:val="22"/>
        </w:rPr>
        <w:t>tender</w:t>
      </w:r>
    </w:p>
    <w:p w14:paraId="00D3B77D" w14:textId="77777777" w:rsidR="00293285" w:rsidRPr="007A0FAF" w:rsidRDefault="00293285" w:rsidP="00110C18">
      <w:pPr>
        <w:spacing w:before="240" w:after="480"/>
        <w:ind w:left="3260" w:right="1813" w:hanging="3260"/>
        <w:rPr>
          <w:rFonts w:cs="Arial"/>
          <w:b/>
          <w:sz w:val="22"/>
          <w:szCs w:val="22"/>
        </w:rPr>
      </w:pPr>
      <w:bookmarkStart w:id="4" w:name="_Hlk518333189"/>
      <w:bookmarkStart w:id="5" w:name="_Hlk518334679"/>
      <w:r w:rsidRPr="007A0FAF">
        <w:rPr>
          <w:b/>
          <w:sz w:val="22"/>
        </w:rPr>
        <w:t xml:space="preserve">Invitation to submit a </w:t>
      </w:r>
      <w:bookmarkEnd w:id="4"/>
      <w:bookmarkEnd w:id="5"/>
      <w:r w:rsidR="00B2184B" w:rsidRPr="007A0FAF">
        <w:rPr>
          <w:b/>
          <w:sz w:val="22"/>
        </w:rPr>
        <w:t>tender</w:t>
      </w:r>
    </w:p>
    <w:p w14:paraId="5532F32D" w14:textId="77777777" w:rsidR="00293285" w:rsidRPr="007A0FAF" w:rsidRDefault="00293285" w:rsidP="00FB0EA9">
      <w:pPr>
        <w:pStyle w:val="Flietext"/>
        <w:spacing w:after="240" w:line="240" w:lineRule="auto"/>
        <w:rPr>
          <w:rFonts w:cs="Arial"/>
          <w:sz w:val="22"/>
          <w:szCs w:val="22"/>
        </w:rPr>
      </w:pPr>
      <w:r w:rsidRPr="007A0FAF">
        <w:rPr>
          <w:sz w:val="22"/>
        </w:rPr>
        <w:t>Dear Sir/Madam,</w:t>
      </w:r>
    </w:p>
    <w:p w14:paraId="1EA7EB1B" w14:textId="77777777" w:rsidR="00293285" w:rsidRPr="007A0FAF" w:rsidRDefault="00B761C7" w:rsidP="00FB0EA9">
      <w:pPr>
        <w:pStyle w:val="Flietext"/>
        <w:spacing w:after="240" w:line="240" w:lineRule="auto"/>
        <w:rPr>
          <w:rFonts w:cs="Arial"/>
          <w:sz w:val="22"/>
          <w:szCs w:val="22"/>
        </w:rPr>
      </w:pPr>
      <w:r w:rsidRPr="007A0FAF">
        <w:rPr>
          <w:sz w:val="22"/>
        </w:rPr>
        <w:t xml:space="preserve">We intend to award </w:t>
      </w:r>
      <w:r w:rsidR="00555134" w:rsidRPr="007A0FAF">
        <w:rPr>
          <w:sz w:val="22"/>
        </w:rPr>
        <w:t>a contra</w:t>
      </w:r>
      <w:r w:rsidR="003A0976" w:rsidRPr="007A0FAF">
        <w:rPr>
          <w:sz w:val="22"/>
        </w:rPr>
        <w:t>c</w:t>
      </w:r>
      <w:r w:rsidR="00555134" w:rsidRPr="007A0FAF">
        <w:rPr>
          <w:sz w:val="22"/>
        </w:rPr>
        <w:t xml:space="preserve">t for </w:t>
      </w:r>
      <w:r w:rsidRPr="007A0FAF">
        <w:rPr>
          <w:sz w:val="22"/>
        </w:rPr>
        <w:t>the services/work</w:t>
      </w:r>
      <w:r w:rsidR="000B0131" w:rsidRPr="007A0FAF">
        <w:rPr>
          <w:sz w:val="22"/>
        </w:rPr>
        <w:t>s</w:t>
      </w:r>
      <w:r w:rsidRPr="007A0FAF">
        <w:rPr>
          <w:sz w:val="22"/>
        </w:rPr>
        <w:t xml:space="preserve"> described in the enclosed </w:t>
      </w:r>
      <w:r w:rsidR="00B2184B" w:rsidRPr="007A0FAF">
        <w:rPr>
          <w:sz w:val="22"/>
        </w:rPr>
        <w:t xml:space="preserve">procurement </w:t>
      </w:r>
      <w:r w:rsidRPr="007A0FAF">
        <w:rPr>
          <w:sz w:val="22"/>
        </w:rPr>
        <w:t>documents.</w:t>
      </w:r>
    </w:p>
    <w:p w14:paraId="2AF31D03" w14:textId="74552E78" w:rsidR="0046655E" w:rsidRPr="007A0FAF" w:rsidRDefault="49E4A819" w:rsidP="182E7566">
      <w:pPr>
        <w:pStyle w:val="Flietext"/>
        <w:spacing w:after="240" w:line="240" w:lineRule="auto"/>
        <w:rPr>
          <w:sz w:val="22"/>
          <w:szCs w:val="22"/>
        </w:rPr>
      </w:pPr>
      <w:r w:rsidRPr="182E7566">
        <w:rPr>
          <w:sz w:val="22"/>
          <w:szCs w:val="22"/>
        </w:rPr>
        <w:t>Please submit your self-declaration of eligibility using the designated form</w:t>
      </w:r>
      <w:r w:rsidR="0B088807" w:rsidRPr="182E7566">
        <w:rPr>
          <w:sz w:val="22"/>
          <w:szCs w:val="22"/>
        </w:rPr>
        <w:t xml:space="preserve"> (Annex 5)</w:t>
      </w:r>
      <w:r w:rsidRPr="182E7566">
        <w:rPr>
          <w:sz w:val="22"/>
          <w:szCs w:val="22"/>
        </w:rPr>
        <w:t xml:space="preserve"> and your </w:t>
      </w:r>
      <w:r w:rsidR="00A66FDC" w:rsidRPr="182E7566">
        <w:rPr>
          <w:rFonts w:cs="Arial"/>
          <w:sz w:val="22"/>
          <w:szCs w:val="22"/>
        </w:rPr>
        <w:fldChar w:fldCharType="begin" w:fldLock="1">
          <w:ffData>
            <w:name w:val="Nachricht"/>
            <w:enabled/>
            <w:calcOnExit/>
            <w:textInput>
              <w:default w:val="technical and price"/>
            </w:textInput>
          </w:ffData>
        </w:fldChar>
      </w:r>
      <w:bookmarkStart w:id="6" w:name="Nachricht"/>
      <w:r w:rsidR="00A66FDC" w:rsidRPr="182E7566">
        <w:rPr>
          <w:rFonts w:cs="Arial"/>
          <w:sz w:val="22"/>
          <w:szCs w:val="22"/>
        </w:rPr>
        <w:instrText xml:space="preserve"> FORMTEXT </w:instrText>
      </w:r>
      <w:r w:rsidR="00A66FDC" w:rsidRPr="182E7566">
        <w:rPr>
          <w:rFonts w:cs="Arial"/>
          <w:sz w:val="22"/>
          <w:szCs w:val="22"/>
        </w:rPr>
      </w:r>
      <w:r w:rsidR="00A66FDC" w:rsidRPr="182E7566">
        <w:rPr>
          <w:rFonts w:cs="Arial"/>
          <w:sz w:val="22"/>
          <w:szCs w:val="22"/>
        </w:rPr>
        <w:fldChar w:fldCharType="separate"/>
      </w:r>
      <w:r w:rsidR="030F9AC5" w:rsidRPr="182E7566">
        <w:rPr>
          <w:sz w:val="22"/>
          <w:szCs w:val="22"/>
        </w:rPr>
        <w:t>technical and financial</w:t>
      </w:r>
      <w:r w:rsidR="00A66FDC" w:rsidRPr="182E7566">
        <w:rPr>
          <w:rFonts w:cs="Arial"/>
          <w:sz w:val="22"/>
          <w:szCs w:val="22"/>
        </w:rPr>
        <w:fldChar w:fldCharType="end"/>
      </w:r>
      <w:bookmarkEnd w:id="6"/>
      <w:r w:rsidR="030F9AC5" w:rsidRPr="182E7566">
        <w:rPr>
          <w:rFonts w:cs="Arial"/>
          <w:sz w:val="22"/>
          <w:szCs w:val="22"/>
        </w:rPr>
        <w:t xml:space="preserve"> </w:t>
      </w:r>
      <w:r w:rsidR="3C0E8EC7" w:rsidRPr="182E7566">
        <w:rPr>
          <w:sz w:val="22"/>
          <w:szCs w:val="22"/>
        </w:rPr>
        <w:t xml:space="preserve">bids </w:t>
      </w:r>
      <w:r w:rsidRPr="182E7566">
        <w:rPr>
          <w:sz w:val="22"/>
          <w:szCs w:val="22"/>
        </w:rPr>
        <w:t>by</w:t>
      </w:r>
      <w:r>
        <w:t xml:space="preserve"> </w:t>
      </w:r>
      <w:bookmarkStart w:id="7" w:name="_Hlk518333278"/>
      <w:r w:rsidR="00A53596">
        <w:rPr>
          <w:rFonts w:cs="Arial"/>
          <w:b/>
          <w:bCs/>
          <w:sz w:val="22"/>
          <w:szCs w:val="22"/>
        </w:rPr>
        <w:fldChar w:fldCharType="begin">
          <w:ffData>
            <w:name w:val=""/>
            <w:enabled/>
            <w:calcOnExit/>
            <w:textInput>
              <w:default w:val="28.08.2026"/>
            </w:textInput>
          </w:ffData>
        </w:fldChar>
      </w:r>
      <w:r w:rsidR="00A53596">
        <w:rPr>
          <w:rFonts w:cs="Arial"/>
          <w:b/>
          <w:bCs/>
          <w:sz w:val="22"/>
          <w:szCs w:val="22"/>
        </w:rPr>
        <w:instrText xml:space="preserve"> FORMTEXT </w:instrText>
      </w:r>
      <w:r w:rsidR="00A53596">
        <w:rPr>
          <w:rFonts w:cs="Arial"/>
          <w:b/>
          <w:bCs/>
          <w:sz w:val="22"/>
          <w:szCs w:val="22"/>
        </w:rPr>
      </w:r>
      <w:r w:rsidR="00A53596">
        <w:rPr>
          <w:rFonts w:cs="Arial"/>
          <w:b/>
          <w:bCs/>
          <w:sz w:val="22"/>
          <w:szCs w:val="22"/>
        </w:rPr>
        <w:fldChar w:fldCharType="separate"/>
      </w:r>
      <w:r w:rsidR="00A53596">
        <w:rPr>
          <w:rFonts w:cs="Arial"/>
          <w:b/>
          <w:bCs/>
          <w:noProof/>
          <w:sz w:val="22"/>
          <w:szCs w:val="22"/>
        </w:rPr>
        <w:t>28.08.2026</w:t>
      </w:r>
      <w:r w:rsidR="00A53596">
        <w:rPr>
          <w:rFonts w:cs="Arial"/>
          <w:b/>
          <w:bCs/>
          <w:sz w:val="22"/>
          <w:szCs w:val="22"/>
        </w:rPr>
        <w:fldChar w:fldCharType="end"/>
      </w:r>
      <w:r w:rsidR="4C26BC68" w:rsidRPr="182E7566">
        <w:rPr>
          <w:rFonts w:cs="Arial"/>
          <w:sz w:val="22"/>
          <w:szCs w:val="22"/>
        </w:rPr>
        <w:t xml:space="preserve"> </w:t>
      </w:r>
      <w:r w:rsidRPr="182E7566">
        <w:rPr>
          <w:sz w:val="22"/>
          <w:szCs w:val="22"/>
        </w:rPr>
        <w:t>in</w:t>
      </w:r>
      <w:r>
        <w:t xml:space="preserve"> </w:t>
      </w:r>
      <w:bookmarkEnd w:id="7"/>
      <w:r w:rsidR="68E510D7" w:rsidRPr="182E7566">
        <w:rPr>
          <w:rFonts w:cs="Arial"/>
          <w:b/>
          <w:bCs/>
          <w:sz w:val="22"/>
          <w:szCs w:val="22"/>
        </w:rPr>
        <w:t>English</w:t>
      </w:r>
      <w:r w:rsidR="68E510D7" w:rsidRPr="182E7566">
        <w:rPr>
          <w:rFonts w:cs="Arial"/>
          <w:sz w:val="22"/>
          <w:szCs w:val="22"/>
        </w:rPr>
        <w:t xml:space="preserve"> </w:t>
      </w:r>
      <w:r w:rsidR="68E510D7" w:rsidRPr="182E7566">
        <w:rPr>
          <w:rFonts w:cs="Arial"/>
          <w:i/>
          <w:iCs/>
          <w:sz w:val="22"/>
          <w:szCs w:val="22"/>
        </w:rPr>
        <w:t>only</w:t>
      </w:r>
      <w:r w:rsidR="7BAB7516" w:rsidRPr="182E7566">
        <w:rPr>
          <w:rFonts w:cs="Arial"/>
          <w:sz w:val="22"/>
          <w:szCs w:val="22"/>
        </w:rPr>
        <w:t xml:space="preserve"> to </w:t>
      </w:r>
      <w:r w:rsidR="68E510D7" w:rsidRPr="182E7566">
        <w:rPr>
          <w:rFonts w:cs="Arial"/>
          <w:b/>
          <w:bCs/>
          <w:i/>
          <w:iCs/>
          <w:sz w:val="22"/>
          <w:szCs w:val="22"/>
        </w:rPr>
        <w:t>tz</w:t>
      </w:r>
      <w:r w:rsidR="6AFFAB7F" w:rsidRPr="182E7566">
        <w:rPr>
          <w:rFonts w:cs="Arial"/>
          <w:b/>
          <w:bCs/>
          <w:i/>
          <w:iCs/>
          <w:sz w:val="22"/>
          <w:szCs w:val="22"/>
        </w:rPr>
        <w:t>_</w:t>
      </w:r>
      <w:r w:rsidR="686ECE2F" w:rsidRPr="182E7566">
        <w:rPr>
          <w:rFonts w:cs="Arial"/>
          <w:b/>
          <w:bCs/>
          <w:i/>
          <w:iCs/>
          <w:sz w:val="22"/>
          <w:szCs w:val="22"/>
        </w:rPr>
        <w:t>quotation</w:t>
      </w:r>
      <w:r w:rsidR="513735EE" w:rsidRPr="182E7566">
        <w:rPr>
          <w:rFonts w:cs="Arial"/>
          <w:b/>
          <w:bCs/>
          <w:i/>
          <w:iCs/>
          <w:sz w:val="22"/>
          <w:szCs w:val="22"/>
        </w:rPr>
        <w:t>@giz.de</w:t>
      </w:r>
      <w:r w:rsidRPr="182E7566">
        <w:rPr>
          <w:b/>
          <w:bCs/>
        </w:rPr>
        <w:t>.</w:t>
      </w:r>
    </w:p>
    <w:p w14:paraId="4BACCA64" w14:textId="4A00460E" w:rsidR="00EE1320" w:rsidRPr="007A0FAF" w:rsidRDefault="00EE1320" w:rsidP="00FB0EA9">
      <w:pPr>
        <w:pStyle w:val="Flietext"/>
        <w:spacing w:after="240" w:line="240" w:lineRule="auto"/>
        <w:rPr>
          <w:sz w:val="22"/>
        </w:rPr>
      </w:pPr>
      <w:r w:rsidRPr="007A0FAF">
        <w:rPr>
          <w:sz w:val="22"/>
        </w:rPr>
        <w:t xml:space="preserve">The </w:t>
      </w:r>
      <w:r w:rsidR="00555134" w:rsidRPr="007A0FAF">
        <w:rPr>
          <w:sz w:val="22"/>
        </w:rPr>
        <w:t xml:space="preserve">email </w:t>
      </w:r>
      <w:r w:rsidRPr="007A0FAF">
        <w:rPr>
          <w:sz w:val="22"/>
        </w:rPr>
        <w:t>subject</w:t>
      </w:r>
      <w:r w:rsidR="00691D74" w:rsidRPr="007A0FAF">
        <w:rPr>
          <w:sz w:val="22"/>
        </w:rPr>
        <w:t xml:space="preserve"> </w:t>
      </w:r>
      <w:r w:rsidR="00555134" w:rsidRPr="007A0FAF">
        <w:rPr>
          <w:sz w:val="22"/>
        </w:rPr>
        <w:t>line</w:t>
      </w:r>
      <w:r w:rsidR="00691D74" w:rsidRPr="007A0FAF">
        <w:rPr>
          <w:sz w:val="22"/>
        </w:rPr>
        <w:t xml:space="preserve"> should be</w:t>
      </w:r>
      <w:r w:rsidR="000648EE" w:rsidRPr="007A0FAF">
        <w:rPr>
          <w:sz w:val="22"/>
        </w:rPr>
        <w:t xml:space="preserve"> in the form of</w:t>
      </w:r>
      <w:r w:rsidR="00691D74" w:rsidRPr="007A0FAF">
        <w:rPr>
          <w:sz w:val="22"/>
        </w:rPr>
        <w:t xml:space="preserve">: </w:t>
      </w:r>
      <w:r w:rsidR="00A53596">
        <w:rPr>
          <w:rFonts w:cs="Arial"/>
          <w:b/>
          <w:bCs/>
          <w:sz w:val="22"/>
        </w:rPr>
        <w:fldChar w:fldCharType="begin">
          <w:ffData>
            <w:name w:val=""/>
            <w:enabled/>
            <w:calcOnExit/>
            <w:textInput>
              <w:default w:val="Transaction no. 7000019659"/>
            </w:textInput>
          </w:ffData>
        </w:fldChar>
      </w:r>
      <w:r w:rsidR="00A53596">
        <w:rPr>
          <w:rFonts w:cs="Arial"/>
          <w:b/>
          <w:bCs/>
          <w:sz w:val="22"/>
        </w:rPr>
        <w:instrText xml:space="preserve"> FORMTEXT </w:instrText>
      </w:r>
      <w:r w:rsidR="00A53596">
        <w:rPr>
          <w:rFonts w:cs="Arial"/>
          <w:b/>
          <w:bCs/>
          <w:sz w:val="22"/>
        </w:rPr>
      </w:r>
      <w:r w:rsidR="00A53596">
        <w:rPr>
          <w:rFonts w:cs="Arial"/>
          <w:b/>
          <w:bCs/>
          <w:sz w:val="22"/>
        </w:rPr>
        <w:fldChar w:fldCharType="separate"/>
      </w:r>
      <w:r w:rsidR="00A53596">
        <w:rPr>
          <w:rFonts w:cs="Arial"/>
          <w:b/>
          <w:bCs/>
          <w:noProof/>
          <w:sz w:val="22"/>
        </w:rPr>
        <w:t>Transaction no. 7000019659</w:t>
      </w:r>
      <w:r w:rsidR="00A53596">
        <w:rPr>
          <w:rFonts w:cs="Arial"/>
          <w:b/>
          <w:bCs/>
          <w:sz w:val="22"/>
        </w:rPr>
        <w:fldChar w:fldCharType="end"/>
      </w:r>
      <w:r w:rsidR="006D31DD">
        <w:rPr>
          <w:rFonts w:cs="Arial"/>
          <w:b/>
          <w:bCs/>
          <w:sz w:val="22"/>
        </w:rPr>
        <w:t xml:space="preserve"> </w:t>
      </w:r>
      <w:r w:rsidR="001A149A">
        <w:rPr>
          <w:rFonts w:cs="Arial"/>
          <w:b/>
          <w:bCs/>
          <w:sz w:val="22"/>
        </w:rPr>
        <w:t>-Development</w:t>
      </w:r>
      <w:r w:rsidR="00C1748A">
        <w:rPr>
          <w:rFonts w:cs="Arial"/>
          <w:b/>
          <w:bCs/>
          <w:sz w:val="22"/>
        </w:rPr>
        <w:t xml:space="preserve"> of Digital trade Mechanism </w:t>
      </w:r>
    </w:p>
    <w:p w14:paraId="3EDD310D" w14:textId="77777777" w:rsidR="00EE1320" w:rsidRPr="007A0FAF" w:rsidRDefault="00293285" w:rsidP="00FB0EA9">
      <w:pPr>
        <w:pStyle w:val="Flietext"/>
        <w:spacing w:after="240" w:line="240" w:lineRule="auto"/>
        <w:rPr>
          <w:sz w:val="22"/>
        </w:rPr>
      </w:pPr>
      <w:r w:rsidRPr="007A0FAF">
        <w:rPr>
          <w:sz w:val="22"/>
        </w:rPr>
        <w:t xml:space="preserve">Details of our submission requirements are explained in the enclosed </w:t>
      </w:r>
      <w:r w:rsidR="00FD5B90" w:rsidRPr="007A0FAF">
        <w:rPr>
          <w:sz w:val="22"/>
        </w:rPr>
        <w:t>terms and conditions for a</w:t>
      </w:r>
      <w:r w:rsidRPr="007A0FAF">
        <w:rPr>
          <w:sz w:val="22"/>
        </w:rPr>
        <w:t>pplication.</w:t>
      </w:r>
      <w:r w:rsidR="007E4F27" w:rsidRPr="007A0FAF">
        <w:rPr>
          <w:sz w:val="22"/>
        </w:rPr>
        <w:t xml:space="preserve"> </w:t>
      </w:r>
      <w:r w:rsidR="00F57375" w:rsidRPr="007A0FAF">
        <w:rPr>
          <w:sz w:val="22"/>
        </w:rPr>
        <w:t>Tenders</w:t>
      </w:r>
      <w:r w:rsidR="007E4F27" w:rsidRPr="007A0FAF">
        <w:rPr>
          <w:sz w:val="22"/>
        </w:rPr>
        <w:t xml:space="preserve"> which are submitted after the deadline</w:t>
      </w:r>
      <w:r w:rsidR="00F57375" w:rsidRPr="007A0FAF">
        <w:rPr>
          <w:sz w:val="22"/>
        </w:rPr>
        <w:t>,</w:t>
      </w:r>
      <w:r w:rsidR="007E4F27" w:rsidRPr="007A0FAF">
        <w:rPr>
          <w:sz w:val="22"/>
        </w:rPr>
        <w:t xml:space="preserve"> </w:t>
      </w:r>
      <w:r w:rsidR="00F96A63" w:rsidRPr="007A0FAF">
        <w:rPr>
          <w:sz w:val="22"/>
        </w:rPr>
        <w:t xml:space="preserve">or which </w:t>
      </w:r>
      <w:r w:rsidR="00F57375" w:rsidRPr="007A0FAF">
        <w:rPr>
          <w:sz w:val="22"/>
        </w:rPr>
        <w:t>do</w:t>
      </w:r>
      <w:r w:rsidR="00F96A63" w:rsidRPr="007A0FAF">
        <w:rPr>
          <w:sz w:val="22"/>
        </w:rPr>
        <w:t xml:space="preserve"> not comply with the terms and conditions for application</w:t>
      </w:r>
      <w:r w:rsidR="00F57375" w:rsidRPr="007A0FAF">
        <w:rPr>
          <w:sz w:val="22"/>
        </w:rPr>
        <w:t>,</w:t>
      </w:r>
      <w:r w:rsidR="00F96A63" w:rsidRPr="007A0FAF">
        <w:rPr>
          <w:sz w:val="22"/>
        </w:rPr>
        <w:t xml:space="preserve"> </w:t>
      </w:r>
      <w:r w:rsidR="00F57375" w:rsidRPr="007A0FAF">
        <w:rPr>
          <w:sz w:val="22"/>
        </w:rPr>
        <w:t>will</w:t>
      </w:r>
      <w:r w:rsidR="00F96A63" w:rsidRPr="007A0FAF">
        <w:rPr>
          <w:sz w:val="22"/>
        </w:rPr>
        <w:t xml:space="preserve"> not be considered.</w:t>
      </w:r>
    </w:p>
    <w:p w14:paraId="46AF8794" w14:textId="39CBA244" w:rsidR="00850D74" w:rsidRPr="007A0FAF" w:rsidRDefault="00850D74" w:rsidP="70715CE0">
      <w:pPr>
        <w:pStyle w:val="Flietext"/>
        <w:spacing w:after="240" w:line="240" w:lineRule="auto"/>
        <w:rPr>
          <w:sz w:val="22"/>
          <w:szCs w:val="22"/>
        </w:rPr>
      </w:pPr>
      <w:r w:rsidRPr="70715CE0">
        <w:rPr>
          <w:sz w:val="22"/>
          <w:szCs w:val="22"/>
        </w:rPr>
        <w:t>By submitting your tender, you accept GIZ’s General Terms and Conditions of Contract (</w:t>
      </w:r>
      <w:r w:rsidR="7A7CC8A2" w:rsidRPr="70715CE0">
        <w:rPr>
          <w:sz w:val="22"/>
          <w:szCs w:val="22"/>
        </w:rPr>
        <w:t>Annex 2</w:t>
      </w:r>
      <w:r w:rsidRPr="70715CE0">
        <w:rPr>
          <w:sz w:val="22"/>
          <w:szCs w:val="22"/>
        </w:rPr>
        <w:t>).</w:t>
      </w:r>
    </w:p>
    <w:p w14:paraId="56F11A05" w14:textId="77777777" w:rsidR="00293285" w:rsidRPr="007A0FAF" w:rsidRDefault="00293285" w:rsidP="00FB0EA9">
      <w:pPr>
        <w:pStyle w:val="Flietext"/>
        <w:spacing w:after="240" w:line="240" w:lineRule="auto"/>
        <w:rPr>
          <w:sz w:val="22"/>
        </w:rPr>
      </w:pPr>
      <w:r w:rsidRPr="007A0FAF">
        <w:rPr>
          <w:sz w:val="22"/>
        </w:rPr>
        <w:t xml:space="preserve">Please note that this is a public </w:t>
      </w:r>
      <w:r w:rsidR="00B2184B" w:rsidRPr="007A0FAF">
        <w:rPr>
          <w:sz w:val="22"/>
        </w:rPr>
        <w:t xml:space="preserve">invitation to </w:t>
      </w:r>
      <w:r w:rsidRPr="007A0FAF">
        <w:rPr>
          <w:sz w:val="22"/>
        </w:rPr>
        <w:t xml:space="preserve">tender </w:t>
      </w:r>
      <w:r w:rsidR="00DE1489" w:rsidRPr="007A0FAF">
        <w:rPr>
          <w:sz w:val="22"/>
        </w:rPr>
        <w:t>so</w:t>
      </w:r>
      <w:r w:rsidRPr="007A0FAF">
        <w:rPr>
          <w:sz w:val="22"/>
        </w:rPr>
        <w:t xml:space="preserve"> there will be no negotiations.</w:t>
      </w:r>
    </w:p>
    <w:p w14:paraId="7A80292D" w14:textId="77777777" w:rsidR="007A791A" w:rsidRPr="007A0FAF" w:rsidRDefault="007A791A" w:rsidP="00FB0EA9">
      <w:pPr>
        <w:pStyle w:val="Flietext"/>
        <w:spacing w:after="240" w:line="240" w:lineRule="auto"/>
        <w:rPr>
          <w:sz w:val="22"/>
        </w:rPr>
      </w:pPr>
      <w:r w:rsidRPr="007A0FAF">
        <w:rPr>
          <w:sz w:val="22"/>
        </w:rPr>
        <w:t xml:space="preserve">Please note that when you submit a tender, </w:t>
      </w:r>
      <w:r w:rsidR="00194FAE" w:rsidRPr="007A0FAF">
        <w:rPr>
          <w:sz w:val="22"/>
        </w:rPr>
        <w:t xml:space="preserve">it remains </w:t>
      </w:r>
      <w:r w:rsidRPr="007A0FAF">
        <w:rPr>
          <w:sz w:val="22"/>
        </w:rPr>
        <w:t xml:space="preserve">binding until the expiry of the deadline. The contract will come into force </w:t>
      </w:r>
      <w:r w:rsidR="000648EE" w:rsidRPr="007A0FAF">
        <w:rPr>
          <w:sz w:val="22"/>
        </w:rPr>
        <w:t>when GIZ issues the contract award notice</w:t>
      </w:r>
      <w:r w:rsidRPr="007A0FAF">
        <w:rPr>
          <w:sz w:val="22"/>
        </w:rPr>
        <w:t xml:space="preserve"> within the deadline.</w:t>
      </w:r>
    </w:p>
    <w:p w14:paraId="21B88AC0" w14:textId="77777777" w:rsidR="00B045FE" w:rsidRPr="007A0FAF" w:rsidRDefault="00B045FE" w:rsidP="00FB0EA9">
      <w:pPr>
        <w:pStyle w:val="Flietext"/>
        <w:spacing w:after="240" w:line="240" w:lineRule="auto"/>
        <w:rPr>
          <w:sz w:val="22"/>
        </w:rPr>
      </w:pPr>
      <w:r w:rsidRPr="007A0FAF">
        <w:rPr>
          <w:sz w:val="22"/>
        </w:rPr>
        <w:lastRenderedPageBreak/>
        <w:t>The tender documents</w:t>
      </w:r>
      <w:r w:rsidR="00555134" w:rsidRPr="007A0FAF">
        <w:rPr>
          <w:sz w:val="22"/>
        </w:rPr>
        <w:t xml:space="preserve"> listed below must</w:t>
      </w:r>
      <w:r w:rsidRPr="007A0FAF">
        <w:rPr>
          <w:sz w:val="22"/>
        </w:rPr>
        <w:t xml:space="preserve"> be submitted in </w:t>
      </w:r>
      <w:r w:rsidR="00555134" w:rsidRPr="007A0FAF">
        <w:rPr>
          <w:sz w:val="22"/>
        </w:rPr>
        <w:t>full</w:t>
      </w:r>
      <w:r w:rsidR="00417E81" w:rsidRPr="007A0FAF">
        <w:rPr>
          <w:sz w:val="22"/>
        </w:rPr>
        <w:t xml:space="preserve"> and </w:t>
      </w:r>
      <w:r w:rsidR="00555134" w:rsidRPr="007A0FAF">
        <w:rPr>
          <w:sz w:val="22"/>
        </w:rPr>
        <w:t>as</w:t>
      </w:r>
      <w:r w:rsidR="00417E81" w:rsidRPr="007A0FAF">
        <w:rPr>
          <w:sz w:val="22"/>
        </w:rPr>
        <w:t xml:space="preserve"> separate documents</w:t>
      </w:r>
      <w:r w:rsidRPr="007A0FAF">
        <w:rPr>
          <w:sz w:val="22"/>
        </w:rPr>
        <w:t>:</w:t>
      </w:r>
    </w:p>
    <w:p w14:paraId="3FAFB4B4" w14:textId="77777777" w:rsidR="00B045FE" w:rsidRPr="007A0FAF" w:rsidRDefault="00DC4C80" w:rsidP="00FB0EA9">
      <w:pPr>
        <w:pStyle w:val="Flietext"/>
        <w:numPr>
          <w:ilvl w:val="0"/>
          <w:numId w:val="12"/>
        </w:numPr>
        <w:spacing w:after="120" w:line="240" w:lineRule="auto"/>
        <w:ind w:left="714" w:hanging="357"/>
        <w:rPr>
          <w:rFonts w:cs="Arial"/>
          <w:sz w:val="22"/>
          <w:szCs w:val="22"/>
        </w:rPr>
      </w:pPr>
      <w:r w:rsidRPr="007A0FAF">
        <w:rPr>
          <w:rFonts w:cs="Arial"/>
          <w:sz w:val="22"/>
          <w:szCs w:val="22"/>
        </w:rPr>
        <w:t>C</w:t>
      </w:r>
      <w:r w:rsidR="00B045FE" w:rsidRPr="007A0FAF">
        <w:rPr>
          <w:rFonts w:cs="Arial"/>
          <w:sz w:val="22"/>
          <w:szCs w:val="22"/>
        </w:rPr>
        <w:t>ompleted self-declaration and annexes</w:t>
      </w:r>
    </w:p>
    <w:p w14:paraId="6419E23D" w14:textId="77777777" w:rsidR="00B045FE" w:rsidRPr="007A0FAF" w:rsidRDefault="00DC4C80" w:rsidP="00FB0EA9">
      <w:pPr>
        <w:pStyle w:val="Flietext"/>
        <w:numPr>
          <w:ilvl w:val="0"/>
          <w:numId w:val="12"/>
        </w:numPr>
        <w:spacing w:after="120" w:line="240" w:lineRule="auto"/>
        <w:ind w:left="714" w:hanging="357"/>
        <w:rPr>
          <w:rFonts w:cs="Arial"/>
          <w:sz w:val="22"/>
          <w:szCs w:val="22"/>
        </w:rPr>
      </w:pPr>
      <w:r w:rsidRPr="007A0FAF">
        <w:rPr>
          <w:rFonts w:cs="Arial"/>
          <w:sz w:val="22"/>
          <w:szCs w:val="22"/>
        </w:rPr>
        <w:t>F</w:t>
      </w:r>
      <w:r w:rsidR="00217C96" w:rsidRPr="007A0FAF">
        <w:rPr>
          <w:rFonts w:cs="Arial"/>
          <w:sz w:val="22"/>
          <w:szCs w:val="22"/>
        </w:rPr>
        <w:t>inancial bid in the format provided</w:t>
      </w:r>
      <w:r w:rsidR="00B045FE" w:rsidRPr="007A0FAF">
        <w:rPr>
          <w:rFonts w:cs="Arial"/>
          <w:sz w:val="22"/>
          <w:szCs w:val="22"/>
        </w:rPr>
        <w:t xml:space="preserve"> (</w:t>
      </w:r>
      <w:r w:rsidR="00217C96" w:rsidRPr="007A0FAF">
        <w:rPr>
          <w:rFonts w:cs="Arial"/>
          <w:sz w:val="22"/>
          <w:szCs w:val="22"/>
        </w:rPr>
        <w:t>price schedule</w:t>
      </w:r>
      <w:r w:rsidR="00B045FE" w:rsidRPr="007A0FAF">
        <w:rPr>
          <w:rFonts w:cs="Arial"/>
          <w:sz w:val="22"/>
          <w:szCs w:val="22"/>
        </w:rPr>
        <w:t>)</w:t>
      </w:r>
    </w:p>
    <w:p w14:paraId="500918AC" w14:textId="0A9CE24D" w:rsidR="001519B1" w:rsidRPr="007A0FAF" w:rsidRDefault="00DC4C80" w:rsidP="004B64FC">
      <w:pPr>
        <w:pStyle w:val="Flietext"/>
        <w:numPr>
          <w:ilvl w:val="0"/>
          <w:numId w:val="12"/>
        </w:numPr>
        <w:spacing w:after="240" w:line="240" w:lineRule="auto"/>
        <w:rPr>
          <w:rFonts w:cs="Arial"/>
          <w:sz w:val="22"/>
          <w:szCs w:val="22"/>
        </w:rPr>
      </w:pPr>
      <w:r w:rsidRPr="007A0FAF">
        <w:rPr>
          <w:rFonts w:cs="Arial"/>
          <w:sz w:val="22"/>
          <w:szCs w:val="22"/>
        </w:rPr>
        <w:t>T</w:t>
      </w:r>
      <w:r w:rsidR="004B64FC" w:rsidRPr="007A0FAF">
        <w:rPr>
          <w:rFonts w:cs="Arial"/>
          <w:sz w:val="22"/>
          <w:szCs w:val="22"/>
        </w:rPr>
        <w:t>echnical bid</w:t>
      </w:r>
      <w:r w:rsidRPr="007A0FAF">
        <w:rPr>
          <w:rFonts w:cs="Arial"/>
          <w:sz w:val="22"/>
          <w:szCs w:val="22"/>
        </w:rPr>
        <w:t>, including an</w:t>
      </w:r>
      <w:r w:rsidR="004B64FC" w:rsidRPr="007A0FAF">
        <w:rPr>
          <w:rFonts w:cs="Arial"/>
          <w:sz w:val="22"/>
          <w:szCs w:val="22"/>
        </w:rPr>
        <w:t xml:space="preserve"> up-to-date curriculum vitae (CV) for each expert and concept </w:t>
      </w:r>
    </w:p>
    <w:p w14:paraId="08046883" w14:textId="4FC81402" w:rsidR="009B2B17" w:rsidRPr="007A0FAF" w:rsidRDefault="009B2B17" w:rsidP="009B2B17">
      <w:pPr>
        <w:pStyle w:val="Flietext"/>
        <w:spacing w:after="240" w:line="240" w:lineRule="auto"/>
        <w:rPr>
          <w:sz w:val="22"/>
        </w:rPr>
      </w:pPr>
      <w:r w:rsidRPr="007A0FAF">
        <w:rPr>
          <w:sz w:val="22"/>
        </w:rPr>
        <w:t xml:space="preserve">When preparing the financial bid, you must adhere to the requirements of the specification of inputs as set out in the Terms of Reference. The tenders received will be subject to a technical </w:t>
      </w:r>
      <w:r w:rsidR="004D3A50" w:rsidRPr="007A0FAF">
        <w:rPr>
          <w:sz w:val="22"/>
        </w:rPr>
        <w:t>evaluation</w:t>
      </w:r>
      <w:r w:rsidRPr="007A0FAF">
        <w:rPr>
          <w:sz w:val="22"/>
        </w:rPr>
        <w:t xml:space="preserve"> based on the CV and the concept</w:t>
      </w:r>
      <w:r w:rsidR="001C492A" w:rsidRPr="007A0FAF">
        <w:rPr>
          <w:i/>
          <w:color w:val="E36C0A" w:themeColor="accent6" w:themeShade="BF"/>
          <w:sz w:val="22"/>
        </w:rPr>
        <w:t xml:space="preserve"> </w:t>
      </w:r>
      <w:r w:rsidRPr="007A0FAF">
        <w:rPr>
          <w:sz w:val="22"/>
        </w:rPr>
        <w:t>in accordance with the technical assessment grid</w:t>
      </w:r>
      <w:r w:rsidR="00555134" w:rsidRPr="007A0FAF">
        <w:rPr>
          <w:sz w:val="22"/>
        </w:rPr>
        <w:t xml:space="preserve"> (</w:t>
      </w:r>
      <w:r w:rsidR="0019452D" w:rsidRPr="007A0FAF">
        <w:rPr>
          <w:b/>
          <w:bCs/>
          <w:sz w:val="22"/>
        </w:rPr>
        <w:t>Annex 4</w:t>
      </w:r>
      <w:r w:rsidR="00555134" w:rsidRPr="007A0FAF">
        <w:rPr>
          <w:sz w:val="22"/>
        </w:rPr>
        <w:t>)</w:t>
      </w:r>
      <w:r w:rsidRPr="007A0FAF">
        <w:rPr>
          <w:sz w:val="22"/>
        </w:rPr>
        <w:t xml:space="preserve">. Only tenders that score over 500 points in the technical </w:t>
      </w:r>
      <w:r w:rsidR="004D3A50" w:rsidRPr="007A0FAF">
        <w:rPr>
          <w:sz w:val="22"/>
        </w:rPr>
        <w:t>evaluation</w:t>
      </w:r>
      <w:r w:rsidRPr="007A0FAF">
        <w:rPr>
          <w:sz w:val="22"/>
        </w:rPr>
        <w:t xml:space="preserve"> will be accepted for the financial evaluation. Technical bids that fail to reach this cut-off point will be regarded as unsuitable.</w:t>
      </w:r>
    </w:p>
    <w:p w14:paraId="2C2A1DE4" w14:textId="7503F34D" w:rsidR="009B2B17" w:rsidRPr="007A0FAF" w:rsidRDefault="009B2B17" w:rsidP="009B2B17">
      <w:pPr>
        <w:pStyle w:val="Flietext"/>
        <w:spacing w:after="240" w:line="240" w:lineRule="auto"/>
        <w:rPr>
          <w:sz w:val="22"/>
        </w:rPr>
      </w:pPr>
      <w:r w:rsidRPr="007A0FAF">
        <w:rPr>
          <w:sz w:val="22"/>
        </w:rPr>
        <w:t xml:space="preserve">The technical bid is </w:t>
      </w:r>
      <w:r w:rsidR="000D1CFB" w:rsidRPr="007A0FAF">
        <w:rPr>
          <w:sz w:val="22"/>
        </w:rPr>
        <w:t>weighed</w:t>
      </w:r>
      <w:r w:rsidRPr="007A0FAF">
        <w:rPr>
          <w:sz w:val="22"/>
        </w:rPr>
        <w:t xml:space="preserve"> at 70% and the financial bid at 30%. </w:t>
      </w:r>
    </w:p>
    <w:p w14:paraId="501610BC" w14:textId="4CDC5B82" w:rsidR="00344EA4" w:rsidRPr="007A0FAF" w:rsidRDefault="4351EDB8" w:rsidP="182E7566">
      <w:pPr>
        <w:pStyle w:val="Flietext"/>
        <w:spacing w:after="240" w:line="240" w:lineRule="auto"/>
        <w:rPr>
          <w:rFonts w:cs="Arial"/>
          <w:sz w:val="22"/>
          <w:szCs w:val="22"/>
        </w:rPr>
      </w:pPr>
      <w:r w:rsidRPr="007A0FAF">
        <w:rPr>
          <w:sz w:val="22"/>
          <w:szCs w:val="22"/>
        </w:rPr>
        <w:t xml:space="preserve">If you have any </w:t>
      </w:r>
      <w:r w:rsidRPr="007A0FAF">
        <w:rPr>
          <w:sz w:val="22"/>
          <w:szCs w:val="22"/>
          <w:u w:val="single"/>
        </w:rPr>
        <w:t>questions</w:t>
      </w:r>
      <w:r w:rsidRPr="007A0FAF">
        <w:rPr>
          <w:sz w:val="22"/>
          <w:szCs w:val="22"/>
        </w:rPr>
        <w:t xml:space="preserve"> </w:t>
      </w:r>
      <w:r w:rsidR="14B64698" w:rsidRPr="007A0FAF">
        <w:rPr>
          <w:sz w:val="22"/>
          <w:szCs w:val="22"/>
        </w:rPr>
        <w:t>regarding</w:t>
      </w:r>
      <w:r w:rsidR="14B64698" w:rsidRPr="182E7566">
        <w:rPr>
          <w:sz w:val="22"/>
          <w:szCs w:val="22"/>
        </w:rPr>
        <w:t xml:space="preserve"> the tender</w:t>
      </w:r>
      <w:r w:rsidRPr="007A0FAF">
        <w:rPr>
          <w:sz w:val="22"/>
          <w:szCs w:val="22"/>
        </w:rPr>
        <w:t xml:space="preserve">, please </w:t>
      </w:r>
      <w:r w:rsidR="35D491C0" w:rsidRPr="007A0FAF">
        <w:rPr>
          <w:sz w:val="22"/>
          <w:szCs w:val="22"/>
        </w:rPr>
        <w:t>send them</w:t>
      </w:r>
      <w:r w:rsidRPr="007A0FAF">
        <w:rPr>
          <w:sz w:val="22"/>
          <w:szCs w:val="22"/>
        </w:rPr>
        <w:t xml:space="preserve"> </w:t>
      </w:r>
      <w:r w:rsidR="05B7A0AD" w:rsidRPr="007A0FAF">
        <w:rPr>
          <w:b/>
          <w:bCs/>
          <w:sz w:val="22"/>
          <w:szCs w:val="22"/>
        </w:rPr>
        <w:t>no later than</w:t>
      </w:r>
      <w:r w:rsidR="1E72021B" w:rsidRPr="007A0FAF">
        <w:rPr>
          <w:b/>
          <w:bCs/>
          <w:color w:val="000000"/>
          <w:sz w:val="22"/>
          <w:szCs w:val="22"/>
        </w:rPr>
        <w:t xml:space="preserve"> </w:t>
      </w:r>
      <w:r w:rsidR="00A53596">
        <w:rPr>
          <w:rFonts w:cs="Arial"/>
          <w:b/>
          <w:bCs/>
          <w:sz w:val="22"/>
          <w:szCs w:val="22"/>
        </w:rPr>
        <w:fldChar w:fldCharType="begin">
          <w:ffData>
            <w:name w:val=""/>
            <w:enabled/>
            <w:calcOnExit/>
            <w:textInput>
              <w:default w:val="21.08.2026"/>
            </w:textInput>
          </w:ffData>
        </w:fldChar>
      </w:r>
      <w:r w:rsidR="00A53596">
        <w:rPr>
          <w:rFonts w:cs="Arial"/>
          <w:b/>
          <w:bCs/>
          <w:sz w:val="22"/>
          <w:szCs w:val="22"/>
        </w:rPr>
        <w:instrText xml:space="preserve"> FORMTEXT </w:instrText>
      </w:r>
      <w:r w:rsidR="00A53596">
        <w:rPr>
          <w:rFonts w:cs="Arial"/>
          <w:b/>
          <w:bCs/>
          <w:sz w:val="22"/>
          <w:szCs w:val="22"/>
        </w:rPr>
      </w:r>
      <w:r w:rsidR="00A53596">
        <w:rPr>
          <w:rFonts w:cs="Arial"/>
          <w:b/>
          <w:bCs/>
          <w:sz w:val="22"/>
          <w:szCs w:val="22"/>
        </w:rPr>
        <w:fldChar w:fldCharType="separate"/>
      </w:r>
      <w:r w:rsidR="00A53596">
        <w:rPr>
          <w:rFonts w:cs="Arial"/>
          <w:b/>
          <w:bCs/>
          <w:noProof/>
          <w:sz w:val="22"/>
          <w:szCs w:val="22"/>
        </w:rPr>
        <w:t>21.08.2026</w:t>
      </w:r>
      <w:r w:rsidR="00A53596">
        <w:rPr>
          <w:rFonts w:cs="Arial"/>
          <w:b/>
          <w:bCs/>
          <w:sz w:val="22"/>
          <w:szCs w:val="22"/>
        </w:rPr>
        <w:fldChar w:fldCharType="end"/>
      </w:r>
      <w:r w:rsidR="0BFB5A00" w:rsidRPr="182E7566">
        <w:rPr>
          <w:rFonts w:cs="Arial"/>
          <w:b/>
          <w:bCs/>
          <w:sz w:val="22"/>
          <w:szCs w:val="22"/>
        </w:rPr>
        <w:t xml:space="preserve"> </w:t>
      </w:r>
      <w:r w:rsidR="76D63066" w:rsidRPr="007A0FAF">
        <w:rPr>
          <w:color w:val="000000"/>
          <w:sz w:val="22"/>
          <w:szCs w:val="22"/>
        </w:rPr>
        <w:t xml:space="preserve">to </w:t>
      </w:r>
      <w:hyperlink r:id="rId14" w:history="1">
        <w:r w:rsidR="68E510D7" w:rsidRPr="182E7566">
          <w:rPr>
            <w:rStyle w:val="Hyperlink"/>
            <w:b/>
            <w:bCs/>
            <w:sz w:val="22"/>
            <w:szCs w:val="22"/>
          </w:rPr>
          <w:t>tz_procurement@giz.de</w:t>
        </w:r>
      </w:hyperlink>
      <w:r w:rsidRPr="007A0FAF">
        <w:rPr>
          <w:b/>
          <w:bCs/>
          <w:sz w:val="22"/>
          <w:szCs w:val="22"/>
        </w:rPr>
        <w:t>.</w:t>
      </w:r>
      <w:r w:rsidR="5DC101D2" w:rsidRPr="182E7566">
        <w:rPr>
          <w:b/>
          <w:bCs/>
          <w:sz w:val="22"/>
          <w:szCs w:val="22"/>
        </w:rPr>
        <w:t xml:space="preserve"> </w:t>
      </w:r>
      <w:r w:rsidRPr="182E7566">
        <w:rPr>
          <w:sz w:val="22"/>
          <w:szCs w:val="22"/>
        </w:rPr>
        <w:t>All clarifications will be communicated simultaneously in writing to all interested parties.</w:t>
      </w:r>
    </w:p>
    <w:p w14:paraId="1D2A6C73" w14:textId="77777777" w:rsidR="00702959" w:rsidRPr="007A0FAF" w:rsidRDefault="00702959" w:rsidP="00C94851">
      <w:pPr>
        <w:spacing w:before="480"/>
        <w:rPr>
          <w:b/>
          <w:sz w:val="22"/>
          <w:szCs w:val="22"/>
        </w:rPr>
      </w:pPr>
      <w:r w:rsidRPr="007A0FAF">
        <w:rPr>
          <w:b/>
          <w:sz w:val="22"/>
        </w:rPr>
        <w:t>Sustainability</w:t>
      </w:r>
    </w:p>
    <w:p w14:paraId="7F8F4147" w14:textId="46ED53C3" w:rsidR="00702959" w:rsidRPr="007A0FAF" w:rsidRDefault="03ACDD67" w:rsidP="182E7566">
      <w:pPr>
        <w:pStyle w:val="Flietext"/>
        <w:spacing w:after="240" w:line="240" w:lineRule="auto"/>
        <w:rPr>
          <w:sz w:val="22"/>
          <w:szCs w:val="22"/>
        </w:rPr>
      </w:pPr>
      <w:r w:rsidRPr="182E7566">
        <w:rPr>
          <w:sz w:val="22"/>
          <w:szCs w:val="22"/>
        </w:rPr>
        <w:t xml:space="preserve">We have developed a Guide for </w:t>
      </w:r>
      <w:r w:rsidR="347F1B96" w:rsidRPr="182E7566">
        <w:rPr>
          <w:sz w:val="22"/>
          <w:szCs w:val="22"/>
        </w:rPr>
        <w:t>Practicing</w:t>
      </w:r>
      <w:r w:rsidRPr="182E7566">
        <w:rPr>
          <w:sz w:val="22"/>
          <w:szCs w:val="22"/>
        </w:rPr>
        <w:t xml:space="preserve"> Corporate Sustainability (GPS) so that our contractors can learn about corporate</w:t>
      </w:r>
      <w:r w:rsidR="4DA494FC" w:rsidRPr="182E7566">
        <w:rPr>
          <w:sz w:val="22"/>
          <w:szCs w:val="22"/>
        </w:rPr>
        <w:t xml:space="preserve"> </w:t>
      </w:r>
      <w:r w:rsidRPr="182E7566">
        <w:rPr>
          <w:sz w:val="22"/>
          <w:szCs w:val="22"/>
        </w:rPr>
        <w:t xml:space="preserve">sustainability at GIZ. We </w:t>
      </w:r>
      <w:r w:rsidR="66DF2ACF" w:rsidRPr="182E7566">
        <w:rPr>
          <w:sz w:val="22"/>
          <w:szCs w:val="22"/>
        </w:rPr>
        <w:t xml:space="preserve">encourage all tenderers to </w:t>
      </w:r>
      <w:r w:rsidR="568719DB" w:rsidRPr="182E7566">
        <w:rPr>
          <w:sz w:val="22"/>
          <w:szCs w:val="22"/>
        </w:rPr>
        <w:t>complete the GPS online course</w:t>
      </w:r>
      <w:r w:rsidR="66DF2ACF" w:rsidRPr="182E7566">
        <w:rPr>
          <w:sz w:val="22"/>
          <w:szCs w:val="22"/>
        </w:rPr>
        <w:t xml:space="preserve"> and obtain the </w:t>
      </w:r>
      <w:r w:rsidRPr="182E7566">
        <w:rPr>
          <w:sz w:val="22"/>
          <w:szCs w:val="22"/>
        </w:rPr>
        <w:t>certificate.</w:t>
      </w:r>
    </w:p>
    <w:p w14:paraId="35C84844" w14:textId="77777777" w:rsidR="00702959" w:rsidRPr="007A0FAF" w:rsidRDefault="00555134" w:rsidP="00C94851">
      <w:pPr>
        <w:pStyle w:val="Flietext"/>
        <w:spacing w:after="240" w:line="240" w:lineRule="auto"/>
        <w:rPr>
          <w:sz w:val="22"/>
        </w:rPr>
      </w:pPr>
      <w:r w:rsidRPr="007A0FAF">
        <w:rPr>
          <w:sz w:val="22"/>
        </w:rPr>
        <w:t>Completing the</w:t>
      </w:r>
      <w:r w:rsidR="00702959" w:rsidRPr="007A0FAF">
        <w:rPr>
          <w:sz w:val="22"/>
        </w:rPr>
        <w:t xml:space="preserve"> GPS </w:t>
      </w:r>
      <w:r w:rsidRPr="007A0FAF">
        <w:rPr>
          <w:sz w:val="22"/>
        </w:rPr>
        <w:t>will</w:t>
      </w:r>
      <w:r w:rsidR="00702959" w:rsidRPr="007A0FAF">
        <w:rPr>
          <w:sz w:val="22"/>
        </w:rPr>
        <w:t xml:space="preserve"> not influence the award decision in this procedure. However, we would very much welcome your </w:t>
      </w:r>
      <w:r w:rsidRPr="007A0FAF">
        <w:rPr>
          <w:sz w:val="22"/>
        </w:rPr>
        <w:t>participation</w:t>
      </w:r>
      <w:r w:rsidR="00702959" w:rsidRPr="007A0FAF">
        <w:rPr>
          <w:sz w:val="22"/>
        </w:rPr>
        <w:t>:</w:t>
      </w:r>
      <w:r w:rsidR="00962705" w:rsidRPr="007A0FAF">
        <w:rPr>
          <w:sz w:val="22"/>
        </w:rPr>
        <w:t xml:space="preserve"> </w:t>
      </w:r>
      <w:hyperlink r:id="rId15" w:history="1">
        <w:r w:rsidR="006E247C" w:rsidRPr="007A0FAF">
          <w:rPr>
            <w:rStyle w:val="Hyperlink"/>
            <w:sz w:val="22"/>
          </w:rPr>
          <w:t>https://gps.giz.de/en/</w:t>
        </w:r>
      </w:hyperlink>
      <w:r w:rsidR="00962705" w:rsidRPr="007A0FAF">
        <w:rPr>
          <w:sz w:val="22"/>
        </w:rPr>
        <w:t>.</w:t>
      </w:r>
    </w:p>
    <w:p w14:paraId="5F891BC3" w14:textId="77777777" w:rsidR="00293285" w:rsidRPr="00F053C4" w:rsidRDefault="00293285" w:rsidP="00BA452D">
      <w:pPr>
        <w:keepNext/>
        <w:keepLines/>
        <w:spacing w:before="360" w:after="240"/>
        <w:rPr>
          <w:sz w:val="22"/>
          <w:szCs w:val="22"/>
          <w:lang w:val="de-DE"/>
        </w:rPr>
      </w:pPr>
      <w:r w:rsidRPr="00F053C4">
        <w:rPr>
          <w:sz w:val="22"/>
          <w:lang w:val="de-DE"/>
        </w:rPr>
        <w:t>Yours sincerely,</w:t>
      </w:r>
    </w:p>
    <w:p w14:paraId="4846B142" w14:textId="5B0B166E" w:rsidR="006D31DD" w:rsidRPr="006D31DD" w:rsidRDefault="00293285" w:rsidP="00C94851">
      <w:pPr>
        <w:keepNext/>
        <w:keepLines/>
        <w:spacing w:after="960"/>
        <w:rPr>
          <w:sz w:val="22"/>
          <w:lang w:val="de-DE"/>
        </w:rPr>
      </w:pPr>
      <w:r w:rsidRPr="00F053C4">
        <w:rPr>
          <w:sz w:val="22"/>
          <w:lang w:val="de-DE"/>
        </w:rPr>
        <w:t>Deutsche Gesellschaft für</w:t>
      </w:r>
      <w:r w:rsidR="0050267B" w:rsidRPr="00F053C4">
        <w:rPr>
          <w:sz w:val="22"/>
          <w:szCs w:val="22"/>
          <w:lang w:val="de-DE"/>
        </w:rPr>
        <w:br/>
      </w:r>
      <w:r w:rsidRPr="00F053C4">
        <w:rPr>
          <w:sz w:val="22"/>
          <w:lang w:val="de-DE"/>
        </w:rPr>
        <w:t>Internationale Zusammenarbeit (GIZ) GmbH</w:t>
      </w:r>
    </w:p>
    <w:tbl>
      <w:tblPr>
        <w:tblW w:w="8222" w:type="dxa"/>
        <w:tblLayout w:type="fixed"/>
        <w:tblLook w:val="00A0" w:firstRow="1" w:lastRow="0" w:firstColumn="1" w:lastColumn="0" w:noHBand="0" w:noVBand="0"/>
      </w:tblPr>
      <w:tblGrid>
        <w:gridCol w:w="4111"/>
        <w:gridCol w:w="4111"/>
      </w:tblGrid>
      <w:tr w:rsidR="0061457F" w:rsidRPr="007A0FAF" w14:paraId="254992AD" w14:textId="1F09CDAE" w:rsidTr="0061457F">
        <w:tc>
          <w:tcPr>
            <w:tcW w:w="4111" w:type="dxa"/>
            <w:hideMark/>
          </w:tcPr>
          <w:bookmarkStart w:id="8" w:name="_Hlk118148060"/>
          <w:p w14:paraId="1BF51C40" w14:textId="0F80356C" w:rsidR="0061457F" w:rsidRPr="007A0FAF" w:rsidRDefault="00282750" w:rsidP="0061457F">
            <w:pPr>
              <w:spacing w:before="60" w:after="60"/>
              <w:ind w:left="-105"/>
              <w:rPr>
                <w:sz w:val="22"/>
                <w:szCs w:val="28"/>
              </w:rPr>
            </w:pPr>
            <w:r>
              <w:rPr>
                <w:sz w:val="22"/>
                <w:szCs w:val="28"/>
              </w:rPr>
              <w:fldChar w:fldCharType="begin">
                <w:ffData>
                  <w:name w:val="Text87"/>
                  <w:enabled/>
                  <w:calcOnExit w:val="0"/>
                  <w:textInput>
                    <w:default w:val="Sosthenes Msilanga, Head of Procurement and Logistics,1500"/>
                  </w:textInput>
                </w:ffData>
              </w:fldChar>
            </w:r>
            <w:bookmarkStart w:id="9" w:name="Text87"/>
            <w:r>
              <w:rPr>
                <w:sz w:val="22"/>
                <w:szCs w:val="28"/>
              </w:rPr>
              <w:instrText xml:space="preserve"> FORMTEXT </w:instrText>
            </w:r>
            <w:r>
              <w:rPr>
                <w:sz w:val="22"/>
                <w:szCs w:val="28"/>
              </w:rPr>
            </w:r>
            <w:r>
              <w:rPr>
                <w:sz w:val="22"/>
                <w:szCs w:val="28"/>
              </w:rPr>
              <w:fldChar w:fldCharType="separate"/>
            </w:r>
            <w:r>
              <w:rPr>
                <w:noProof/>
                <w:sz w:val="22"/>
                <w:szCs w:val="28"/>
              </w:rPr>
              <w:t>Sosthenes Msilanga, Head of Procurement and Logistics,1500</w:t>
            </w:r>
            <w:r>
              <w:rPr>
                <w:sz w:val="22"/>
                <w:szCs w:val="28"/>
              </w:rPr>
              <w:fldChar w:fldCharType="end"/>
            </w:r>
            <w:bookmarkEnd w:id="9"/>
          </w:p>
        </w:tc>
        <w:tc>
          <w:tcPr>
            <w:tcW w:w="4111" w:type="dxa"/>
          </w:tcPr>
          <w:p w14:paraId="56243E7D" w14:textId="444BD784" w:rsidR="0061457F" w:rsidRPr="007A0FAF" w:rsidRDefault="000D1CFB" w:rsidP="0061457F">
            <w:r>
              <w:rPr>
                <w:sz w:val="22"/>
                <w:szCs w:val="28"/>
              </w:rPr>
              <w:fldChar w:fldCharType="begin">
                <w:ffData>
                  <w:name w:val=""/>
                  <w:enabled/>
                  <w:calcOnExit w:val="0"/>
                  <w:textInput>
                    <w:default w:val="Bestina Maiba,Procurement&amp;contracting Specialist,1500"/>
                  </w:textInput>
                </w:ffData>
              </w:fldChar>
            </w:r>
            <w:r>
              <w:rPr>
                <w:sz w:val="22"/>
                <w:szCs w:val="28"/>
              </w:rPr>
              <w:instrText xml:space="preserve"> FORMTEXT </w:instrText>
            </w:r>
            <w:r>
              <w:rPr>
                <w:sz w:val="22"/>
                <w:szCs w:val="28"/>
              </w:rPr>
            </w:r>
            <w:r>
              <w:rPr>
                <w:sz w:val="22"/>
                <w:szCs w:val="28"/>
              </w:rPr>
              <w:fldChar w:fldCharType="separate"/>
            </w:r>
            <w:r>
              <w:rPr>
                <w:noProof/>
                <w:sz w:val="22"/>
                <w:szCs w:val="28"/>
              </w:rPr>
              <w:t>Bestina Maiba,Procurement&amp;contracting Specialist,1500</w:t>
            </w:r>
            <w:r>
              <w:rPr>
                <w:sz w:val="22"/>
                <w:szCs w:val="28"/>
              </w:rPr>
              <w:fldChar w:fldCharType="end"/>
            </w:r>
          </w:p>
        </w:tc>
      </w:tr>
      <w:tr w:rsidR="0061457F" w:rsidRPr="007A0FAF" w14:paraId="3C886021" w14:textId="4B38DFCF" w:rsidTr="0061457F">
        <w:tc>
          <w:tcPr>
            <w:tcW w:w="4111" w:type="dxa"/>
          </w:tcPr>
          <w:p w14:paraId="128CBF02" w14:textId="77777777" w:rsidR="0061457F" w:rsidRPr="007A0FAF" w:rsidRDefault="0061457F" w:rsidP="0061457F">
            <w:pPr>
              <w:spacing w:before="40" w:after="40"/>
              <w:ind w:left="-105"/>
              <w:rPr>
                <w:szCs w:val="14"/>
              </w:rPr>
            </w:pPr>
            <w:r w:rsidRPr="007A0FAF">
              <w:rPr>
                <w:szCs w:val="14"/>
              </w:rPr>
              <w:t>Given name and family name, function, OU</w:t>
            </w:r>
          </w:p>
        </w:tc>
        <w:tc>
          <w:tcPr>
            <w:tcW w:w="4111" w:type="dxa"/>
          </w:tcPr>
          <w:p w14:paraId="5FEEF6CB" w14:textId="6D7EA77B" w:rsidR="0061457F" w:rsidRPr="007A0FAF" w:rsidRDefault="0061457F" w:rsidP="0061457F">
            <w:r w:rsidRPr="007A0FAF">
              <w:rPr>
                <w:szCs w:val="14"/>
              </w:rPr>
              <w:t>Given name and family name, function, OU</w:t>
            </w:r>
          </w:p>
        </w:tc>
      </w:tr>
      <w:tr w:rsidR="0061457F" w:rsidRPr="007A0FAF" w14:paraId="6CACDF2F" w14:textId="2EEBFC71" w:rsidTr="0061457F">
        <w:tc>
          <w:tcPr>
            <w:tcW w:w="4111" w:type="dxa"/>
            <w:hideMark/>
          </w:tcPr>
          <w:p w14:paraId="56DCB8DD" w14:textId="77777777" w:rsidR="0061457F" w:rsidRPr="007A0FAF" w:rsidRDefault="0061457F" w:rsidP="0061457F">
            <w:pPr>
              <w:spacing w:before="40" w:after="40"/>
              <w:ind w:left="-105"/>
              <w:rPr>
                <w:szCs w:val="14"/>
              </w:rPr>
            </w:pPr>
            <w:r w:rsidRPr="007A0FAF">
              <w:rPr>
                <w:szCs w:val="14"/>
              </w:rPr>
              <w:t>Contract Management</w:t>
            </w:r>
          </w:p>
        </w:tc>
        <w:tc>
          <w:tcPr>
            <w:tcW w:w="4111" w:type="dxa"/>
          </w:tcPr>
          <w:p w14:paraId="2E403E1D" w14:textId="719BA7D0" w:rsidR="0061457F" w:rsidRPr="007A0FAF" w:rsidRDefault="0061457F" w:rsidP="0061457F">
            <w:r w:rsidRPr="007A0FAF">
              <w:rPr>
                <w:szCs w:val="14"/>
              </w:rPr>
              <w:t>Contract Management</w:t>
            </w:r>
          </w:p>
        </w:tc>
      </w:tr>
    </w:tbl>
    <w:bookmarkEnd w:id="8"/>
    <w:p w14:paraId="3EFAF34E" w14:textId="77777777" w:rsidR="0037598F" w:rsidRPr="007A0FAF" w:rsidRDefault="0037598F" w:rsidP="00C94851">
      <w:pPr>
        <w:keepNext/>
        <w:keepLines/>
        <w:spacing w:before="720"/>
        <w:rPr>
          <w:rFonts w:cs="Arial"/>
          <w:b/>
          <w:sz w:val="22"/>
          <w:szCs w:val="22"/>
        </w:rPr>
      </w:pPr>
      <w:r w:rsidRPr="007A0FAF">
        <w:rPr>
          <w:b/>
          <w:sz w:val="22"/>
        </w:rPr>
        <w:lastRenderedPageBreak/>
        <w:t>Annexes</w:t>
      </w:r>
    </w:p>
    <w:p w14:paraId="3C54BA19" w14:textId="65C5413C" w:rsidR="00702959" w:rsidRPr="007A0FAF" w:rsidRDefault="00F20DB6" w:rsidP="00C10440">
      <w:pPr>
        <w:pStyle w:val="ListParagraph"/>
        <w:keepNext/>
        <w:keepLines/>
        <w:numPr>
          <w:ilvl w:val="0"/>
          <w:numId w:val="13"/>
        </w:numPr>
        <w:rPr>
          <w:sz w:val="22"/>
        </w:rPr>
      </w:pPr>
      <w:r w:rsidRPr="007A0FAF">
        <w:rPr>
          <w:sz w:val="22"/>
        </w:rPr>
        <w:t>Application requirements of the</w:t>
      </w:r>
      <w:r w:rsidR="001E5F00" w:rsidRPr="007A0FAF">
        <w:rPr>
          <w:sz w:val="22"/>
        </w:rPr>
        <w:t xml:space="preserve"> Deutsche Gesellschaft für </w:t>
      </w:r>
      <w:r w:rsidR="006D31DD" w:rsidRPr="007A0FAF">
        <w:rPr>
          <w:sz w:val="22"/>
        </w:rPr>
        <w:t>International</w:t>
      </w:r>
      <w:r w:rsidR="001E5F00" w:rsidRPr="007A0FAF">
        <w:rPr>
          <w:sz w:val="22"/>
        </w:rPr>
        <w:t xml:space="preserve"> Zusammenarbeit (GIZ) GmbH for the award of contracts for services and work</w:t>
      </w:r>
      <w:r w:rsidR="008F5ED1" w:rsidRPr="007A0FAF">
        <w:rPr>
          <w:sz w:val="22"/>
        </w:rPr>
        <w:t>s</w:t>
      </w:r>
      <w:r w:rsidRPr="007A0FAF" w:rsidDel="00F20DB6">
        <w:rPr>
          <w:sz w:val="22"/>
        </w:rPr>
        <w:t xml:space="preserve"> </w:t>
      </w:r>
      <w:r w:rsidR="003E6133" w:rsidRPr="007A0FAF">
        <w:rPr>
          <w:sz w:val="22"/>
        </w:rPr>
        <w:t>(</w:t>
      </w:r>
      <w:r w:rsidR="006E247C" w:rsidRPr="007A0FAF">
        <w:rPr>
          <w:sz w:val="22"/>
        </w:rPr>
        <w:t>in the current version</w:t>
      </w:r>
      <w:r w:rsidR="00702959" w:rsidRPr="007A0FAF">
        <w:rPr>
          <w:sz w:val="22"/>
        </w:rPr>
        <w:t>)</w:t>
      </w:r>
    </w:p>
    <w:p w14:paraId="197424DB" w14:textId="77777777" w:rsidR="00702959" w:rsidRPr="007A0FAF" w:rsidRDefault="00702959" w:rsidP="00C10440">
      <w:pPr>
        <w:pStyle w:val="ListParagraph"/>
        <w:keepNext/>
        <w:keepLines/>
        <w:numPr>
          <w:ilvl w:val="0"/>
          <w:numId w:val="13"/>
        </w:numPr>
        <w:rPr>
          <w:sz w:val="22"/>
        </w:rPr>
      </w:pPr>
      <w:r w:rsidRPr="007A0FAF">
        <w:rPr>
          <w:sz w:val="22"/>
        </w:rPr>
        <w:t>General Terms and Conditions of Contract for Supplying Services and Work</w:t>
      </w:r>
      <w:r w:rsidR="008F5ED1" w:rsidRPr="007A0FAF">
        <w:rPr>
          <w:sz w:val="22"/>
        </w:rPr>
        <w:t>s</w:t>
      </w:r>
      <w:r w:rsidRPr="007A0FAF">
        <w:rPr>
          <w:sz w:val="22"/>
        </w:rPr>
        <w:t xml:space="preserve"> </w:t>
      </w:r>
      <w:r w:rsidR="006E247C" w:rsidRPr="007A0FAF">
        <w:rPr>
          <w:sz w:val="22"/>
        </w:rPr>
        <w:t>(in the current version)</w:t>
      </w:r>
    </w:p>
    <w:p w14:paraId="17B69BE2" w14:textId="77777777" w:rsidR="00702959" w:rsidRPr="007A0FAF" w:rsidRDefault="00702959" w:rsidP="00C10440">
      <w:pPr>
        <w:pStyle w:val="ListParagraph"/>
        <w:keepNext/>
        <w:keepLines/>
        <w:numPr>
          <w:ilvl w:val="0"/>
          <w:numId w:val="13"/>
        </w:numPr>
        <w:rPr>
          <w:sz w:val="22"/>
        </w:rPr>
      </w:pPr>
      <w:r w:rsidRPr="007A0FAF">
        <w:rPr>
          <w:sz w:val="22"/>
        </w:rPr>
        <w:t>Terms of reference</w:t>
      </w:r>
    </w:p>
    <w:p w14:paraId="5386FB07" w14:textId="77777777" w:rsidR="00702959" w:rsidRPr="007A0FAF" w:rsidRDefault="00702959" w:rsidP="00C10440">
      <w:pPr>
        <w:pStyle w:val="ListParagraph"/>
        <w:keepNext/>
        <w:keepLines/>
        <w:numPr>
          <w:ilvl w:val="0"/>
          <w:numId w:val="13"/>
        </w:numPr>
        <w:rPr>
          <w:sz w:val="22"/>
        </w:rPr>
      </w:pPr>
      <w:r w:rsidRPr="007A0FAF">
        <w:rPr>
          <w:sz w:val="22"/>
        </w:rPr>
        <w:t xml:space="preserve">Assessment grid for the technical evaluation of </w:t>
      </w:r>
      <w:r w:rsidR="00FC1AC1" w:rsidRPr="007A0FAF">
        <w:rPr>
          <w:sz w:val="22"/>
        </w:rPr>
        <w:t>tenders</w:t>
      </w:r>
    </w:p>
    <w:p w14:paraId="7C5911C8" w14:textId="77777777" w:rsidR="00702959" w:rsidRPr="007A0FAF" w:rsidRDefault="00702959" w:rsidP="00C10440">
      <w:pPr>
        <w:pStyle w:val="ListParagraph"/>
        <w:keepNext/>
        <w:keepLines/>
        <w:numPr>
          <w:ilvl w:val="0"/>
          <w:numId w:val="13"/>
        </w:numPr>
        <w:rPr>
          <w:sz w:val="22"/>
        </w:rPr>
      </w:pPr>
      <w:r w:rsidRPr="007A0FAF">
        <w:rPr>
          <w:sz w:val="22"/>
        </w:rPr>
        <w:t>Self-declaration of eligibility</w:t>
      </w:r>
    </w:p>
    <w:p w14:paraId="000C287C" w14:textId="77777777" w:rsidR="00702959" w:rsidRPr="007A0FAF" w:rsidRDefault="00702959" w:rsidP="00C10440">
      <w:pPr>
        <w:pStyle w:val="ListParagraph"/>
        <w:keepNext/>
        <w:keepLines/>
        <w:numPr>
          <w:ilvl w:val="0"/>
          <w:numId w:val="13"/>
        </w:numPr>
        <w:rPr>
          <w:sz w:val="22"/>
        </w:rPr>
      </w:pPr>
      <w:r w:rsidRPr="007A0FAF">
        <w:rPr>
          <w:sz w:val="22"/>
        </w:rPr>
        <w:t>Price schedule</w:t>
      </w:r>
    </w:p>
    <w:sectPr w:rsidR="00702959" w:rsidRPr="007A0FAF" w:rsidSect="000D4694">
      <w:headerReference w:type="default" r:id="rId16"/>
      <w:headerReference w:type="first" r:id="rId17"/>
      <w:type w:val="continuous"/>
      <w:pgSz w:w="11906" w:h="16838" w:code="9"/>
      <w:pgMar w:top="2835" w:right="1418" w:bottom="1474" w:left="1871" w:header="73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AD842" w14:textId="77777777" w:rsidR="002C2A94" w:rsidRPr="007A0FAF" w:rsidRDefault="002C2A94">
      <w:r w:rsidRPr="007A0FAF">
        <w:separator/>
      </w:r>
    </w:p>
  </w:endnote>
  <w:endnote w:type="continuationSeparator" w:id="0">
    <w:p w14:paraId="058DCD53" w14:textId="77777777" w:rsidR="002C2A94" w:rsidRPr="007A0FAF" w:rsidRDefault="002C2A94">
      <w:r w:rsidRPr="007A0FAF">
        <w:continuationSeparator/>
      </w:r>
    </w:p>
  </w:endnote>
  <w:endnote w:type="continuationNotice" w:id="1">
    <w:p w14:paraId="2C27F52F" w14:textId="77777777" w:rsidR="002C2A94" w:rsidRPr="007A0FAF" w:rsidRDefault="002C2A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1D11E" w14:textId="77777777" w:rsidR="002452C4" w:rsidRPr="007A0FAF" w:rsidRDefault="002452C4" w:rsidP="00010CB7">
    <w:pPr>
      <w:pStyle w:val="Footer"/>
      <w:tabs>
        <w:tab w:val="left" w:pos="3828"/>
      </w:tabs>
    </w:pPr>
    <w:r w:rsidRPr="007A0FAF">
      <w:rPr>
        <w:noProof/>
        <w:vanish/>
      </w:rPr>
      <w:drawing>
        <wp:anchor distT="0" distB="0" distL="114300" distR="114300" simplePos="0" relativeHeight="251658245" behindDoc="0" locked="0" layoutInCell="0" allowOverlap="1" wp14:anchorId="217F8BB1" wp14:editId="351EB867">
          <wp:simplePos x="0" y="0"/>
          <wp:positionH relativeFrom="page">
            <wp:posOffset>5367713</wp:posOffset>
          </wp:positionH>
          <wp:positionV relativeFrom="page">
            <wp:posOffset>9360535</wp:posOffset>
          </wp:positionV>
          <wp:extent cx="1584000" cy="1152000"/>
          <wp:effectExtent l="0" t="0" r="0" b="0"/>
          <wp:wrapNone/>
          <wp:docPr id="1965436290" name="logo_gc" descr="Ein Bild, das Text, Logo, Grafikdesign, Grafiken enthä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1605248" name="logo_gc" descr="Ein Bild, das Text, Logo, Grafikdesign, Grafiken enthält."/>
                  <pic:cNvPicPr preferRelativeResize="0"/>
                </pic:nvPicPr>
                <pic:blipFill>
                  <a:blip r:embed="rId1" cstate="print">
                    <a:extLst>
                      <a:ext uri="{28A0092B-C50C-407E-A947-70E740481C1C}">
                        <a14:useLocalDpi xmlns:a14="http://schemas.microsoft.com/office/drawing/2010/main" val="0"/>
                      </a:ext>
                    </a:extLst>
                  </a:blip>
                  <a:stretch>
                    <a:fillRect/>
                  </a:stretch>
                </pic:blipFill>
                <pic:spPr>
                  <a:xfrm>
                    <a:off x="0" y="0"/>
                    <a:ext cx="1584000" cy="1152000"/>
                  </a:xfrm>
                  <a:prstGeom prst="rect">
                    <a:avLst/>
                  </a:prstGeom>
                </pic:spPr>
              </pic:pic>
            </a:graphicData>
          </a:graphic>
          <wp14:sizeRelH relativeFrom="margin">
            <wp14:pctWidth>0</wp14:pctWidth>
          </wp14:sizeRelH>
          <wp14:sizeRelV relativeFrom="margin">
            <wp14:pctHeight>0</wp14:pctHeight>
          </wp14:sizeRelV>
        </wp:anchor>
      </w:drawing>
    </w:r>
    <w:r w:rsidRPr="007A0FAF">
      <w:t>Latest update: 10/2025</w:t>
    </w:r>
    <w:r w:rsidRPr="007A0FAF">
      <w:tab/>
      <w:t>created by: E200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E31BB" w14:textId="77777777" w:rsidR="002C2A94" w:rsidRPr="007A0FAF" w:rsidRDefault="002C2A94">
      <w:r w:rsidRPr="007A0FAF">
        <w:separator/>
      </w:r>
    </w:p>
  </w:footnote>
  <w:footnote w:type="continuationSeparator" w:id="0">
    <w:p w14:paraId="0BEC70C1" w14:textId="77777777" w:rsidR="002C2A94" w:rsidRPr="007A0FAF" w:rsidRDefault="002C2A94">
      <w:r w:rsidRPr="007A0FAF">
        <w:continuationSeparator/>
      </w:r>
    </w:p>
  </w:footnote>
  <w:footnote w:type="continuationNotice" w:id="1">
    <w:p w14:paraId="2372170B" w14:textId="77777777" w:rsidR="002C2A94" w:rsidRPr="007A0FAF" w:rsidRDefault="002C2A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7" w:type="dxa"/>
      <w:tblLayout w:type="fixed"/>
      <w:tblCellMar>
        <w:left w:w="70" w:type="dxa"/>
        <w:right w:w="70" w:type="dxa"/>
      </w:tblCellMar>
      <w:tblLook w:val="0000" w:firstRow="0" w:lastRow="0" w:firstColumn="0" w:lastColumn="0" w:noHBand="0" w:noVBand="0"/>
    </w:tblPr>
    <w:tblGrid>
      <w:gridCol w:w="5670"/>
      <w:gridCol w:w="3827"/>
    </w:tblGrid>
    <w:tr w:rsidR="002452C4" w:rsidRPr="007A0FAF" w14:paraId="7F18D5DB" w14:textId="77777777">
      <w:trPr>
        <w:gridBefore w:val="1"/>
        <w:wBefore w:w="5670" w:type="dxa"/>
        <w:trHeight w:hRule="exact" w:val="1418"/>
      </w:trPr>
      <w:tc>
        <w:tcPr>
          <w:tcW w:w="3827" w:type="dxa"/>
        </w:tcPr>
        <w:p w14:paraId="07847212" w14:textId="77777777" w:rsidR="002452C4" w:rsidRPr="007A0FAF" w:rsidRDefault="002452C4">
          <w:pPr>
            <w:rPr>
              <w:noProof/>
              <w:sz w:val="20"/>
            </w:rPr>
          </w:pPr>
          <w:r w:rsidRPr="007A0FAF">
            <w:rPr>
              <w:noProof/>
              <w:sz w:val="20"/>
            </w:rPr>
            <w:drawing>
              <wp:anchor distT="0" distB="0" distL="114300" distR="114300" simplePos="0" relativeHeight="251658242" behindDoc="0" locked="0" layoutInCell="1" allowOverlap="1" wp14:anchorId="171056A3" wp14:editId="68D86C1A">
                <wp:simplePos x="0" y="0"/>
                <wp:positionH relativeFrom="column">
                  <wp:posOffset>0</wp:posOffset>
                </wp:positionH>
                <wp:positionV relativeFrom="paragraph">
                  <wp:posOffset>0</wp:posOffset>
                </wp:positionV>
                <wp:extent cx="900430" cy="900430"/>
                <wp:effectExtent l="19050" t="0" r="0" b="0"/>
                <wp:wrapNone/>
                <wp:docPr id="1083037937" name="Grafik 7" descr="gizlogo-standard-rg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rgb.gif"/>
                        <pic:cNvPicPr/>
                      </pic:nvPicPr>
                      <pic:blipFill>
                        <a:blip r:embed="rId1"/>
                        <a:stretch>
                          <a:fillRect/>
                        </a:stretch>
                      </pic:blipFill>
                      <pic:spPr>
                        <a:xfrm>
                          <a:off x="0" y="0"/>
                          <a:ext cx="900430" cy="900430"/>
                        </a:xfrm>
                        <a:prstGeom prst="rect">
                          <a:avLst/>
                        </a:prstGeom>
                      </pic:spPr>
                    </pic:pic>
                  </a:graphicData>
                </a:graphic>
              </wp:anchor>
            </w:drawing>
          </w:r>
        </w:p>
      </w:tc>
    </w:tr>
    <w:tr w:rsidR="002452C4" w:rsidRPr="007A0FAF" w14:paraId="5253177C" w14:textId="77777777">
      <w:trPr>
        <w:gridAfter w:val="1"/>
        <w:wAfter w:w="3827" w:type="dxa"/>
      </w:trPr>
      <w:tc>
        <w:tcPr>
          <w:tcW w:w="5670" w:type="dxa"/>
        </w:tcPr>
        <w:p w14:paraId="76D13109" w14:textId="77777777" w:rsidR="002452C4" w:rsidRPr="007A0FAF" w:rsidRDefault="002452C4">
          <w:pPr>
            <w:spacing w:before="240" w:after="240" w:line="260" w:lineRule="exact"/>
            <w:ind w:left="-72"/>
            <w:rPr>
              <w:sz w:val="12"/>
            </w:rPr>
          </w:pPr>
          <w:proofErr w:type="spellStart"/>
          <w:r w:rsidRPr="007A0FAF">
            <w:rPr>
              <w:sz w:val="12"/>
            </w:rPr>
            <w:t>Seite</w:t>
          </w:r>
          <w:proofErr w:type="spellEnd"/>
          <w:r w:rsidRPr="007A0FAF">
            <w:rPr>
              <w:sz w:val="12"/>
            </w:rPr>
            <w:t xml:space="preserve"> </w:t>
          </w:r>
          <w:r w:rsidRPr="007A0FAF">
            <w:rPr>
              <w:sz w:val="12"/>
            </w:rPr>
            <w:fldChar w:fldCharType="begin"/>
          </w:r>
          <w:r w:rsidRPr="007A0FAF">
            <w:rPr>
              <w:sz w:val="12"/>
            </w:rPr>
            <w:instrText xml:space="preserve"> PAGE </w:instrText>
          </w:r>
          <w:r w:rsidRPr="007A0FAF">
            <w:rPr>
              <w:sz w:val="12"/>
            </w:rPr>
            <w:fldChar w:fldCharType="separate"/>
          </w:r>
          <w:r w:rsidRPr="007A0FAF">
            <w:rPr>
              <w:noProof/>
              <w:sz w:val="12"/>
            </w:rPr>
            <w:t>2</w:t>
          </w:r>
          <w:r w:rsidRPr="007A0FAF">
            <w:rPr>
              <w:sz w:val="12"/>
            </w:rPr>
            <w:fldChar w:fldCharType="end"/>
          </w:r>
          <w:r w:rsidRPr="007A0FAF">
            <w:rPr>
              <w:sz w:val="12"/>
            </w:rPr>
            <w:t>/</w:t>
          </w:r>
          <w:r w:rsidRPr="007A0FAF">
            <w:rPr>
              <w:noProof/>
              <w:sz w:val="12"/>
            </w:rPr>
            <w:fldChar w:fldCharType="begin"/>
          </w:r>
          <w:r w:rsidRPr="007A0FAF">
            <w:rPr>
              <w:noProof/>
              <w:sz w:val="12"/>
            </w:rPr>
            <w:instrText xml:space="preserve"> NUMPAGES  \* MERGEFORMAT </w:instrText>
          </w:r>
          <w:r w:rsidRPr="007A0FAF">
            <w:rPr>
              <w:noProof/>
              <w:sz w:val="12"/>
            </w:rPr>
            <w:fldChar w:fldCharType="separate"/>
          </w:r>
          <w:r w:rsidRPr="007A0FAF">
            <w:rPr>
              <w:noProof/>
              <w:sz w:val="12"/>
            </w:rPr>
            <w:t>2</w:t>
          </w:r>
          <w:r w:rsidRPr="007A0FAF">
            <w:rPr>
              <w:noProof/>
              <w:sz w:val="12"/>
            </w:rPr>
            <w:fldChar w:fldCharType="end"/>
          </w:r>
        </w:p>
      </w:tc>
    </w:tr>
  </w:tbl>
  <w:p w14:paraId="58B8DB91" w14:textId="77777777" w:rsidR="002452C4" w:rsidRPr="007A0FAF" w:rsidRDefault="002452C4">
    <w:pPr>
      <w:tabs>
        <w:tab w:val="left" w:pos="993"/>
      </w:tabs>
      <w:spacing w:line="20" w:lineRule="exact"/>
      <w:ind w:left="11"/>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5" w:type="dxa"/>
      <w:tblInd w:w="-356" w:type="dxa"/>
      <w:tblLayout w:type="fixed"/>
      <w:tblCellMar>
        <w:left w:w="70" w:type="dxa"/>
        <w:right w:w="70" w:type="dxa"/>
      </w:tblCellMar>
      <w:tblLook w:val="0000" w:firstRow="0" w:lastRow="0" w:firstColumn="0" w:lastColumn="0" w:noHBand="0" w:noVBand="0"/>
    </w:tblPr>
    <w:tblGrid>
      <w:gridCol w:w="426"/>
      <w:gridCol w:w="4253"/>
      <w:gridCol w:w="1417"/>
      <w:gridCol w:w="2836"/>
      <w:gridCol w:w="1133"/>
    </w:tblGrid>
    <w:tr w:rsidR="002452C4" w:rsidRPr="007A0FAF" w14:paraId="03F574E4" w14:textId="77777777">
      <w:trPr>
        <w:gridBefore w:val="3"/>
        <w:wBefore w:w="6096" w:type="dxa"/>
        <w:trHeight w:hRule="exact" w:val="1418"/>
      </w:trPr>
      <w:tc>
        <w:tcPr>
          <w:tcW w:w="3969" w:type="dxa"/>
          <w:gridSpan w:val="2"/>
        </w:tcPr>
        <w:p w14:paraId="243E454E" w14:textId="77777777" w:rsidR="002452C4" w:rsidRPr="007A0FAF" w:rsidRDefault="002452C4">
          <w:pPr>
            <w:ind w:left="-57"/>
            <w:rPr>
              <w:noProof/>
              <w:sz w:val="20"/>
            </w:rPr>
          </w:pPr>
          <w:r w:rsidRPr="007A0FAF">
            <w:rPr>
              <w:noProof/>
              <w:sz w:val="20"/>
            </w:rPr>
            <w:drawing>
              <wp:anchor distT="0" distB="0" distL="114300" distR="114300" simplePos="0" relativeHeight="251658240" behindDoc="0" locked="0" layoutInCell="1" allowOverlap="1" wp14:anchorId="51B806D3" wp14:editId="1BEA9D47">
                <wp:simplePos x="0" y="0"/>
                <wp:positionH relativeFrom="column">
                  <wp:posOffset>-3810</wp:posOffset>
                </wp:positionH>
                <wp:positionV relativeFrom="paragraph">
                  <wp:posOffset>265430</wp:posOffset>
                </wp:positionV>
                <wp:extent cx="2169231" cy="900000"/>
                <wp:effectExtent l="19050" t="0" r="2469" b="0"/>
                <wp:wrapNone/>
                <wp:docPr id="1579206141" name="Grafik 4" descr="gizlogo-standard-rg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rgb.gif"/>
                        <pic:cNvPicPr/>
                      </pic:nvPicPr>
                      <pic:blipFill>
                        <a:blip r:embed="rId1"/>
                        <a:stretch>
                          <a:fillRect/>
                        </a:stretch>
                      </pic:blipFill>
                      <pic:spPr>
                        <a:xfrm>
                          <a:off x="0" y="0"/>
                          <a:ext cx="2169231" cy="900000"/>
                        </a:xfrm>
                        <a:prstGeom prst="rect">
                          <a:avLst/>
                        </a:prstGeom>
                      </pic:spPr>
                    </pic:pic>
                  </a:graphicData>
                </a:graphic>
              </wp:anchor>
            </w:drawing>
          </w:r>
        </w:p>
      </w:tc>
    </w:tr>
    <w:tr w:rsidR="0019452D" w:rsidRPr="007A0FAF" w14:paraId="37F75404" w14:textId="655E1412">
      <w:trPr>
        <w:gridAfter w:val="1"/>
        <w:wAfter w:w="1133" w:type="dxa"/>
      </w:trPr>
      <w:tc>
        <w:tcPr>
          <w:tcW w:w="426" w:type="dxa"/>
        </w:tcPr>
        <w:p w14:paraId="7A92011A" w14:textId="77777777" w:rsidR="0019452D" w:rsidRPr="007A0FAF" w:rsidRDefault="0019452D" w:rsidP="0019452D">
          <w:pPr>
            <w:spacing w:before="270"/>
            <w:ind w:right="-57"/>
            <w:jc w:val="right"/>
            <w:rPr>
              <w:sz w:val="12"/>
            </w:rPr>
          </w:pPr>
          <w:r w:rsidRPr="007A0FAF">
            <w:rPr>
              <w:noProof/>
              <w:sz w:val="12"/>
            </w:rPr>
            <w:drawing>
              <wp:inline distT="0" distB="0" distL="0" distR="0" wp14:anchorId="12A0715B" wp14:editId="30296B41">
                <wp:extent cx="181610" cy="181610"/>
                <wp:effectExtent l="19050" t="0" r="8890" b="0"/>
                <wp:docPr id="634024517" name="Grafik 5"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2"/>
                        <a:stretch>
                          <a:fillRect/>
                        </a:stretch>
                      </pic:blipFill>
                      <pic:spPr>
                        <a:xfrm>
                          <a:off x="0" y="0"/>
                          <a:ext cx="181610" cy="181610"/>
                        </a:xfrm>
                        <a:prstGeom prst="rect">
                          <a:avLst/>
                        </a:prstGeom>
                      </pic:spPr>
                    </pic:pic>
                  </a:graphicData>
                </a:graphic>
              </wp:inline>
            </w:drawing>
          </w:r>
        </w:p>
      </w:tc>
      <w:tc>
        <w:tcPr>
          <w:tcW w:w="4253" w:type="dxa"/>
        </w:tcPr>
        <w:p w14:paraId="4E413E14" w14:textId="05A8858F" w:rsidR="0019452D" w:rsidRPr="007A0FAF" w:rsidRDefault="0019452D" w:rsidP="0019452D">
          <w:pPr>
            <w:tabs>
              <w:tab w:val="center" w:pos="2056"/>
            </w:tabs>
            <w:spacing w:before="240" w:line="260" w:lineRule="exact"/>
            <w:rPr>
              <w:sz w:val="12"/>
            </w:rPr>
          </w:pPr>
          <w:r w:rsidRPr="007A0FAF">
            <w:rPr>
              <w:sz w:val="12"/>
            </w:rPr>
            <w:t>65 Ali Hassan Mwinyi Road • P.O. Box 1519, Dar es Salaam • Tanzania</w:t>
          </w:r>
        </w:p>
      </w:tc>
      <w:tc>
        <w:tcPr>
          <w:tcW w:w="4253" w:type="dxa"/>
          <w:gridSpan w:val="2"/>
        </w:tcPr>
        <w:p w14:paraId="6534E2F5" w14:textId="06E91ABF" w:rsidR="0019452D" w:rsidRPr="007A0FAF" w:rsidRDefault="0019452D" w:rsidP="0019452D"/>
      </w:tc>
    </w:tr>
  </w:tbl>
  <w:p w14:paraId="265EF39F" w14:textId="77777777" w:rsidR="002452C4" w:rsidRPr="007A0FAF" w:rsidRDefault="002452C4">
    <w:pPr>
      <w:spacing w:line="20" w:lineRule="exact"/>
      <w:ind w:left="11"/>
      <w:rPr>
        <w:sz w:val="2"/>
      </w:rPr>
    </w:pPr>
    <w:r w:rsidRPr="007A0FAF">
      <w:rPr>
        <w:noProof/>
        <w:sz w:val="13"/>
        <w:szCs w:val="13"/>
      </w:rPr>
      <w:drawing>
        <wp:anchor distT="0" distB="0" distL="114300" distR="114300" simplePos="0" relativeHeight="251658244" behindDoc="0" locked="0" layoutInCell="1" allowOverlap="1" wp14:anchorId="665E7A29" wp14:editId="5181578D">
          <wp:simplePos x="0" y="0"/>
          <wp:positionH relativeFrom="page">
            <wp:posOffset>5570220</wp:posOffset>
          </wp:positionH>
          <wp:positionV relativeFrom="page">
            <wp:posOffset>3954780</wp:posOffset>
          </wp:positionV>
          <wp:extent cx="1756404" cy="6298093"/>
          <wp:effectExtent l="0" t="0" r="0" b="0"/>
          <wp:wrapNone/>
          <wp:docPr id="1122403554" name="Grafik 1122403554" descr="Ein Bild, das Text, Schrift, Brief, Dokumen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7343866" name="Grafik 497343866" descr="Ein Bild, das Text, Schrift, Brief, Dokument enthält.&#10;&#10;KI-generierte Inhalte können fehlerhaft sein."/>
                  <pic:cNvPicPr/>
                </pic:nvPicPr>
                <pic:blipFill>
                  <a:blip r:embed="rId3">
                    <a:extLst>
                      <a:ext uri="{28A0092B-C50C-407E-A947-70E740481C1C}">
                        <a14:useLocalDpi xmlns:a14="http://schemas.microsoft.com/office/drawing/2010/main" val="0"/>
                      </a:ext>
                    </a:extLst>
                  </a:blip>
                  <a:stretch>
                    <a:fillRect/>
                  </a:stretch>
                </pic:blipFill>
                <pic:spPr>
                  <a:xfrm>
                    <a:off x="0" y="0"/>
                    <a:ext cx="1756404" cy="6298093"/>
                  </a:xfrm>
                  <a:prstGeom prst="rect">
                    <a:avLst/>
                  </a:prstGeom>
                </pic:spPr>
              </pic:pic>
            </a:graphicData>
          </a:graphic>
          <wp14:sizeRelH relativeFrom="margin">
            <wp14:pctWidth>0</wp14:pctWidth>
          </wp14:sizeRelH>
          <wp14:sizeRelV relativeFrom="margin">
            <wp14:pctHeight>0</wp14:pctHeight>
          </wp14:sizeRelV>
        </wp:anchor>
      </w:drawing>
    </w:r>
    <w:r w:rsidRPr="007A0FAF">
      <w:rPr>
        <w:noProof/>
        <w:sz w:val="12"/>
        <w:szCs w:val="36"/>
      </w:rPr>
      <w:drawing>
        <wp:anchor distT="0" distB="0" distL="71755" distR="0" simplePos="0" relativeHeight="251658243" behindDoc="1" locked="0" layoutInCell="1" allowOverlap="1" wp14:anchorId="6A08A233" wp14:editId="68436088">
          <wp:simplePos x="0" y="0"/>
          <wp:positionH relativeFrom="column">
            <wp:posOffset>4382135</wp:posOffset>
          </wp:positionH>
          <wp:positionV relativeFrom="paragraph">
            <wp:posOffset>2233295</wp:posOffset>
          </wp:positionV>
          <wp:extent cx="1753870" cy="6288405"/>
          <wp:effectExtent l="0" t="0" r="0" b="0"/>
          <wp:wrapSquare wrapText="bothSides"/>
          <wp:docPr id="1817840902" name="Grafik 1817840902" descr="Ein Bild, das Text, Schrift, Brief, Schwarzweiß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3538620" name="Grafik 1733538620" descr="Ein Bild, das Text, Schrift, Brief, Schwarzweiß enthält.&#10;&#10;KI-generierte Inhalte können fehlerhaft sein."/>
                  <pic:cNvPicPr/>
                </pic:nvPicPr>
                <pic:blipFill>
                  <a:blip r:embed="rId4">
                    <a:extLst>
                      <a:ext uri="{28A0092B-C50C-407E-A947-70E740481C1C}">
                        <a14:useLocalDpi xmlns:a14="http://schemas.microsoft.com/office/drawing/2010/main" val="0"/>
                      </a:ext>
                    </a:extLst>
                  </a:blip>
                  <a:stretch>
                    <a:fillRect/>
                  </a:stretch>
                </pic:blipFill>
                <pic:spPr>
                  <a:xfrm>
                    <a:off x="0" y="0"/>
                    <a:ext cx="1753870" cy="6288405"/>
                  </a:xfrm>
                  <a:prstGeom prst="rect">
                    <a:avLst/>
                  </a:prstGeom>
                </pic:spPr>
              </pic:pic>
            </a:graphicData>
          </a:graphic>
        </wp:anchor>
      </w:drawing>
    </w:r>
    <w:r w:rsidRPr="007A0FAF">
      <w:rPr>
        <w:noProof/>
        <w:sz w:val="2"/>
      </w:rPr>
      <w:drawing>
        <wp:anchor distT="0" distB="0" distL="71755" distR="0" simplePos="0" relativeHeight="251658241" behindDoc="1" locked="0" layoutInCell="1" allowOverlap="1" wp14:anchorId="7BDB31B8" wp14:editId="230F6AC3">
          <wp:simplePos x="0" y="0"/>
          <wp:positionH relativeFrom="column">
            <wp:posOffset>4374515</wp:posOffset>
          </wp:positionH>
          <wp:positionV relativeFrom="paragraph">
            <wp:posOffset>2202815</wp:posOffset>
          </wp:positionV>
          <wp:extent cx="1753235" cy="6288405"/>
          <wp:effectExtent l="0" t="0" r="0" b="0"/>
          <wp:wrapSquare wrapText="bothSides"/>
          <wp:docPr id="516810038"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6"/>
                  <pic:cNvPicPr/>
                </pic:nvPicPr>
                <pic:blipFill>
                  <a:blip r:embed="rId5">
                    <a:extLst>
                      <a:ext uri="{28A0092B-C50C-407E-A947-70E740481C1C}">
                        <a14:useLocalDpi xmlns:a14="http://schemas.microsoft.com/office/drawing/2010/main" val="0"/>
                      </a:ext>
                    </a:extLst>
                  </a:blip>
                  <a:stretch>
                    <a:fillRect/>
                  </a:stretch>
                </pic:blipFill>
                <pic:spPr>
                  <a:xfrm>
                    <a:off x="0" y="0"/>
                    <a:ext cx="1753235" cy="6288405"/>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7" w:type="dxa"/>
      <w:tblLayout w:type="fixed"/>
      <w:tblCellMar>
        <w:left w:w="70" w:type="dxa"/>
        <w:right w:w="70" w:type="dxa"/>
      </w:tblCellMar>
      <w:tblLook w:val="0000" w:firstRow="0" w:lastRow="0" w:firstColumn="0" w:lastColumn="0" w:noHBand="0" w:noVBand="0"/>
    </w:tblPr>
    <w:tblGrid>
      <w:gridCol w:w="5670"/>
      <w:gridCol w:w="3827"/>
    </w:tblGrid>
    <w:tr w:rsidR="007663A8" w:rsidRPr="007A0FAF" w14:paraId="654C0AF7" w14:textId="77777777">
      <w:trPr>
        <w:gridBefore w:val="1"/>
        <w:wBefore w:w="5670" w:type="dxa"/>
        <w:trHeight w:hRule="exact" w:val="1418"/>
      </w:trPr>
      <w:tc>
        <w:tcPr>
          <w:tcW w:w="3827" w:type="dxa"/>
        </w:tcPr>
        <w:p w14:paraId="7B7226EB" w14:textId="77777777" w:rsidR="007663A8" w:rsidRPr="007A0FAF" w:rsidRDefault="007663A8">
          <w:pPr>
            <w:rPr>
              <w:noProof/>
              <w:sz w:val="20"/>
            </w:rPr>
          </w:pPr>
          <w:r w:rsidRPr="007A0FAF">
            <w:rPr>
              <w:noProof/>
              <w:sz w:val="20"/>
            </w:rPr>
            <w:drawing>
              <wp:anchor distT="0" distB="0" distL="114300" distR="114300" simplePos="0" relativeHeight="251658247" behindDoc="0" locked="0" layoutInCell="1" allowOverlap="1" wp14:anchorId="606CCCBB" wp14:editId="48F7043D">
                <wp:simplePos x="0" y="0"/>
                <wp:positionH relativeFrom="column">
                  <wp:posOffset>0</wp:posOffset>
                </wp:positionH>
                <wp:positionV relativeFrom="paragraph">
                  <wp:posOffset>0</wp:posOffset>
                </wp:positionV>
                <wp:extent cx="900430" cy="900430"/>
                <wp:effectExtent l="19050" t="0" r="0" b="0"/>
                <wp:wrapNone/>
                <wp:docPr id="1903209566" name="Grafik 7" descr="gizlogo-standard-rg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rgb.gif"/>
                        <pic:cNvPicPr/>
                      </pic:nvPicPr>
                      <pic:blipFill>
                        <a:blip r:embed="rId1"/>
                        <a:stretch>
                          <a:fillRect/>
                        </a:stretch>
                      </pic:blipFill>
                      <pic:spPr>
                        <a:xfrm>
                          <a:off x="0" y="0"/>
                          <a:ext cx="900430" cy="900430"/>
                        </a:xfrm>
                        <a:prstGeom prst="rect">
                          <a:avLst/>
                        </a:prstGeom>
                      </pic:spPr>
                    </pic:pic>
                  </a:graphicData>
                </a:graphic>
              </wp:anchor>
            </w:drawing>
          </w:r>
        </w:p>
      </w:tc>
    </w:tr>
    <w:tr w:rsidR="007663A8" w:rsidRPr="007A0FAF" w14:paraId="0A201C4B" w14:textId="77777777">
      <w:trPr>
        <w:gridAfter w:val="1"/>
        <w:wAfter w:w="3827" w:type="dxa"/>
      </w:trPr>
      <w:tc>
        <w:tcPr>
          <w:tcW w:w="5670" w:type="dxa"/>
        </w:tcPr>
        <w:p w14:paraId="314DA0D7" w14:textId="77777777" w:rsidR="007663A8" w:rsidRPr="007A0FAF" w:rsidRDefault="00A1228B">
          <w:pPr>
            <w:spacing w:before="240" w:after="240" w:line="260" w:lineRule="exact"/>
            <w:ind w:left="-72"/>
            <w:rPr>
              <w:sz w:val="12"/>
            </w:rPr>
          </w:pPr>
          <w:r w:rsidRPr="007A0FAF">
            <w:rPr>
              <w:sz w:val="12"/>
            </w:rPr>
            <w:t>Page</w:t>
          </w:r>
          <w:r w:rsidR="007663A8" w:rsidRPr="007A0FAF">
            <w:rPr>
              <w:sz w:val="12"/>
            </w:rPr>
            <w:t xml:space="preserve"> </w:t>
          </w:r>
          <w:r w:rsidR="007663A8" w:rsidRPr="007A0FAF">
            <w:rPr>
              <w:sz w:val="12"/>
            </w:rPr>
            <w:fldChar w:fldCharType="begin"/>
          </w:r>
          <w:r w:rsidR="007663A8" w:rsidRPr="007A0FAF">
            <w:rPr>
              <w:sz w:val="12"/>
            </w:rPr>
            <w:instrText xml:space="preserve"> PAGE </w:instrText>
          </w:r>
          <w:r w:rsidR="007663A8" w:rsidRPr="007A0FAF">
            <w:rPr>
              <w:sz w:val="12"/>
            </w:rPr>
            <w:fldChar w:fldCharType="separate"/>
          </w:r>
          <w:r w:rsidR="007663A8" w:rsidRPr="007A0FAF">
            <w:rPr>
              <w:noProof/>
              <w:sz w:val="12"/>
            </w:rPr>
            <w:t>2</w:t>
          </w:r>
          <w:r w:rsidR="007663A8" w:rsidRPr="007A0FAF">
            <w:rPr>
              <w:sz w:val="12"/>
            </w:rPr>
            <w:fldChar w:fldCharType="end"/>
          </w:r>
          <w:r w:rsidR="007663A8" w:rsidRPr="007A0FAF">
            <w:rPr>
              <w:sz w:val="12"/>
            </w:rPr>
            <w:t>/</w:t>
          </w:r>
          <w:r w:rsidR="007663A8" w:rsidRPr="007A0FAF">
            <w:rPr>
              <w:noProof/>
              <w:sz w:val="12"/>
            </w:rPr>
            <w:fldChar w:fldCharType="begin"/>
          </w:r>
          <w:r w:rsidR="007663A8" w:rsidRPr="007A0FAF">
            <w:rPr>
              <w:noProof/>
              <w:sz w:val="12"/>
            </w:rPr>
            <w:instrText xml:space="preserve"> NUMPAGES  \* MERGEFORMAT </w:instrText>
          </w:r>
          <w:r w:rsidR="007663A8" w:rsidRPr="007A0FAF">
            <w:rPr>
              <w:noProof/>
              <w:sz w:val="12"/>
            </w:rPr>
            <w:fldChar w:fldCharType="separate"/>
          </w:r>
          <w:r w:rsidR="007663A8" w:rsidRPr="007A0FAF">
            <w:rPr>
              <w:noProof/>
              <w:sz w:val="12"/>
            </w:rPr>
            <w:t>2</w:t>
          </w:r>
          <w:r w:rsidR="007663A8" w:rsidRPr="007A0FAF">
            <w:rPr>
              <w:noProof/>
              <w:sz w:val="12"/>
            </w:rPr>
            <w:fldChar w:fldCharType="end"/>
          </w:r>
        </w:p>
      </w:tc>
    </w:tr>
  </w:tbl>
  <w:p w14:paraId="0CEA27F7" w14:textId="77777777" w:rsidR="007663A8" w:rsidRPr="007A0FAF" w:rsidRDefault="007663A8">
    <w:pPr>
      <w:tabs>
        <w:tab w:val="left" w:pos="993"/>
      </w:tabs>
      <w:spacing w:line="20" w:lineRule="exact"/>
      <w:ind w:left="11"/>
      <w:rPr>
        <w:sz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5" w:type="dxa"/>
      <w:tblInd w:w="70" w:type="dxa"/>
      <w:tblLayout w:type="fixed"/>
      <w:tblCellMar>
        <w:left w:w="70" w:type="dxa"/>
        <w:right w:w="70" w:type="dxa"/>
      </w:tblCellMar>
      <w:tblLook w:val="04A0" w:firstRow="1" w:lastRow="0" w:firstColumn="1" w:lastColumn="0" w:noHBand="0" w:noVBand="1"/>
    </w:tblPr>
    <w:tblGrid>
      <w:gridCol w:w="5668"/>
      <w:gridCol w:w="3827"/>
    </w:tblGrid>
    <w:tr w:rsidR="002452C4" w:rsidRPr="007A0FAF" w14:paraId="446251A1" w14:textId="77777777">
      <w:trPr>
        <w:gridBefore w:val="1"/>
        <w:wBefore w:w="5670" w:type="dxa"/>
        <w:trHeight w:val="1418"/>
      </w:trPr>
      <w:tc>
        <w:tcPr>
          <w:tcW w:w="3828" w:type="dxa"/>
          <w:hideMark/>
        </w:tcPr>
        <w:p w14:paraId="7922BAB9" w14:textId="77777777" w:rsidR="002452C4" w:rsidRPr="007A0FAF" w:rsidRDefault="002452C4" w:rsidP="002452C4">
          <w:pPr>
            <w:ind w:left="13"/>
            <w:rPr>
              <w:noProof/>
              <w:sz w:val="20"/>
            </w:rPr>
          </w:pPr>
          <w:r w:rsidRPr="007A0FAF">
            <w:rPr>
              <w:noProof/>
            </w:rPr>
            <w:drawing>
              <wp:anchor distT="0" distB="0" distL="114300" distR="114300" simplePos="0" relativeHeight="251658246" behindDoc="0" locked="0" layoutInCell="1" allowOverlap="1" wp14:anchorId="3F63976F" wp14:editId="6AB56087">
                <wp:simplePos x="0" y="0"/>
                <wp:positionH relativeFrom="column">
                  <wp:posOffset>0</wp:posOffset>
                </wp:positionH>
                <wp:positionV relativeFrom="paragraph">
                  <wp:posOffset>0</wp:posOffset>
                </wp:positionV>
                <wp:extent cx="900430" cy="900430"/>
                <wp:effectExtent l="0" t="0" r="0" b="0"/>
                <wp:wrapNone/>
                <wp:docPr id="1420404586" name="Grafik 1420404586" descr="gizlogo-standard-rg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7" descr="gizlogo-standard-rgb.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0430" cy="900430"/>
                        </a:xfrm>
                        <a:prstGeom prst="rect">
                          <a:avLst/>
                        </a:prstGeom>
                        <a:noFill/>
                      </pic:spPr>
                    </pic:pic>
                  </a:graphicData>
                </a:graphic>
                <wp14:sizeRelH relativeFrom="page">
                  <wp14:pctWidth>0</wp14:pctWidth>
                </wp14:sizeRelH>
                <wp14:sizeRelV relativeFrom="page">
                  <wp14:pctHeight>0</wp14:pctHeight>
                </wp14:sizeRelV>
              </wp:anchor>
            </w:drawing>
          </w:r>
        </w:p>
      </w:tc>
    </w:tr>
    <w:tr w:rsidR="002452C4" w:rsidRPr="007A0FAF" w14:paraId="29DF5BFC" w14:textId="77777777">
      <w:trPr>
        <w:gridAfter w:val="1"/>
        <w:wAfter w:w="3828" w:type="dxa"/>
      </w:trPr>
      <w:tc>
        <w:tcPr>
          <w:tcW w:w="5670" w:type="dxa"/>
          <w:hideMark/>
        </w:tcPr>
        <w:p w14:paraId="0AE2623C" w14:textId="77777777" w:rsidR="002452C4" w:rsidRPr="007A0FAF" w:rsidRDefault="002452C4" w:rsidP="002452C4">
          <w:pPr>
            <w:tabs>
              <w:tab w:val="left" w:pos="993"/>
            </w:tabs>
            <w:spacing w:before="240" w:after="240" w:line="260" w:lineRule="exact"/>
            <w:ind w:left="-74"/>
            <w:rPr>
              <w:sz w:val="12"/>
            </w:rPr>
          </w:pPr>
          <w:r w:rsidRPr="007A0FAF">
            <w:rPr>
              <w:sz w:val="12"/>
            </w:rPr>
            <w:t xml:space="preserve">Page </w:t>
          </w:r>
          <w:r w:rsidRPr="007A0FAF">
            <w:rPr>
              <w:sz w:val="12"/>
            </w:rPr>
            <w:fldChar w:fldCharType="begin"/>
          </w:r>
          <w:r w:rsidRPr="007A0FAF">
            <w:rPr>
              <w:sz w:val="12"/>
            </w:rPr>
            <w:instrText xml:space="preserve"> PAGE </w:instrText>
          </w:r>
          <w:r w:rsidRPr="007A0FAF">
            <w:rPr>
              <w:sz w:val="12"/>
            </w:rPr>
            <w:fldChar w:fldCharType="separate"/>
          </w:r>
          <w:r w:rsidRPr="007A0FAF">
            <w:rPr>
              <w:noProof/>
              <w:sz w:val="12"/>
            </w:rPr>
            <w:t>2</w:t>
          </w:r>
          <w:r w:rsidRPr="007A0FAF">
            <w:rPr>
              <w:sz w:val="12"/>
            </w:rPr>
            <w:fldChar w:fldCharType="end"/>
          </w:r>
          <w:r w:rsidRPr="007A0FAF">
            <w:rPr>
              <w:sz w:val="12"/>
            </w:rPr>
            <w:t>/</w:t>
          </w:r>
          <w:r w:rsidRPr="007A0FAF">
            <w:rPr>
              <w:noProof/>
              <w:sz w:val="12"/>
            </w:rPr>
            <w:fldChar w:fldCharType="begin"/>
          </w:r>
          <w:r w:rsidRPr="007A0FAF">
            <w:rPr>
              <w:noProof/>
              <w:sz w:val="12"/>
            </w:rPr>
            <w:instrText xml:space="preserve"> NUMPAGES  \* MERGEFORMAT </w:instrText>
          </w:r>
          <w:r w:rsidRPr="007A0FAF">
            <w:rPr>
              <w:noProof/>
              <w:sz w:val="12"/>
            </w:rPr>
            <w:fldChar w:fldCharType="separate"/>
          </w:r>
          <w:r w:rsidRPr="007A0FAF">
            <w:rPr>
              <w:noProof/>
              <w:sz w:val="12"/>
            </w:rPr>
            <w:t>2</w:t>
          </w:r>
          <w:r w:rsidRPr="007A0FAF">
            <w:rPr>
              <w:noProof/>
              <w:sz w:val="12"/>
            </w:rPr>
            <w:fldChar w:fldCharType="end"/>
          </w:r>
        </w:p>
      </w:tc>
    </w:tr>
  </w:tbl>
  <w:p w14:paraId="78D89142" w14:textId="77777777" w:rsidR="002452C4" w:rsidRPr="007A0FAF" w:rsidRDefault="002452C4">
    <w:pPr>
      <w:spacing w:line="20" w:lineRule="exact"/>
      <w:ind w:left="11"/>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9372207A"/>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D222C7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282E4C2"/>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F074118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57CD2D8"/>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B29587B"/>
    <w:multiLevelType w:val="hybridMultilevel"/>
    <w:tmpl w:val="6378752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198A6C38"/>
    <w:multiLevelType w:val="hybridMultilevel"/>
    <w:tmpl w:val="C212B2AA"/>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AAC012F"/>
    <w:multiLevelType w:val="hybridMultilevel"/>
    <w:tmpl w:val="FFA271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9C656FE"/>
    <w:multiLevelType w:val="hybridMultilevel"/>
    <w:tmpl w:val="135E7D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7C2416B"/>
    <w:multiLevelType w:val="multilevel"/>
    <w:tmpl w:val="6524959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3FD5B00"/>
    <w:multiLevelType w:val="hybridMultilevel"/>
    <w:tmpl w:val="8870C012"/>
    <w:lvl w:ilvl="0" w:tplc="690C6692">
      <w:start w:val="8"/>
      <w:numFmt w:val="bullet"/>
      <w:lvlText w:val="-"/>
      <w:lvlJc w:val="left"/>
      <w:pPr>
        <w:tabs>
          <w:tab w:val="num" w:pos="720"/>
        </w:tabs>
        <w:ind w:left="720" w:hanging="360"/>
      </w:pPr>
      <w:rPr>
        <w:rFonts w:ascii="Times New Roman" w:eastAsia="Times New Roman" w:hAnsi="Times New Roman" w:cs="Times New Roman"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1" w15:restartNumberingAfterBreak="0">
    <w:nsid w:val="6E5215C4"/>
    <w:multiLevelType w:val="hybridMultilevel"/>
    <w:tmpl w:val="8A2ADA60"/>
    <w:lvl w:ilvl="0" w:tplc="A430591C">
      <w:start w:val="1"/>
      <w:numFmt w:val="bullet"/>
      <w:pStyle w:val="Aufzhlungen"/>
      <w:lvlText w:val=""/>
      <w:lvlJc w:val="left"/>
      <w:pPr>
        <w:ind w:left="397" w:hanging="170"/>
      </w:pPr>
      <w:rPr>
        <w:rFonts w:ascii="Symbol" w:hAnsi="Symbol" w:hint="default"/>
        <w:sz w:val="1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CA50BE8"/>
    <w:multiLevelType w:val="hybridMultilevel"/>
    <w:tmpl w:val="FA82D4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E752365"/>
    <w:multiLevelType w:val="hybridMultilevel"/>
    <w:tmpl w:val="7FDA31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94349032">
    <w:abstractNumId w:val="4"/>
  </w:num>
  <w:num w:numId="2" w16cid:durableId="1052341201">
    <w:abstractNumId w:val="3"/>
  </w:num>
  <w:num w:numId="3" w16cid:durableId="822160907">
    <w:abstractNumId w:val="2"/>
  </w:num>
  <w:num w:numId="4" w16cid:durableId="783621988">
    <w:abstractNumId w:val="1"/>
  </w:num>
  <w:num w:numId="5" w16cid:durableId="134493549">
    <w:abstractNumId w:val="0"/>
  </w:num>
  <w:num w:numId="6" w16cid:durableId="76815646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65722203">
    <w:abstractNumId w:val="9"/>
  </w:num>
  <w:num w:numId="8" w16cid:durableId="1039428848">
    <w:abstractNumId w:val="7"/>
  </w:num>
  <w:num w:numId="9" w16cid:durableId="1026718248">
    <w:abstractNumId w:val="11"/>
  </w:num>
  <w:num w:numId="10" w16cid:durableId="780610272">
    <w:abstractNumId w:val="6"/>
  </w:num>
  <w:num w:numId="11" w16cid:durableId="728189365">
    <w:abstractNumId w:val="5"/>
  </w:num>
  <w:num w:numId="12" w16cid:durableId="1931964963">
    <w:abstractNumId w:val="13"/>
  </w:num>
  <w:num w:numId="13" w16cid:durableId="867453380">
    <w:abstractNumId w:val="8"/>
  </w:num>
  <w:num w:numId="14" w16cid:durableId="11888369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rawingGridHorizontalSpacing w:val="57"/>
  <w:drawingGridVerticalSpacing w:val="57"/>
  <w:displayHorizontalDrawingGridEvery w:val="5"/>
  <w:displayVerticalDrawingGridEvery w:val="5"/>
  <w:doNotUseMarginsForDrawingGridOrigin/>
  <w:drawingGridHorizontalOrigin w:val="1871"/>
  <w:drawingGridVerticalOrigin w:val="2948"/>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Y0NzK1NLYwMzM0NTJS0lEKTi0uzszPAykwrAUAda3QsiwAAAA="/>
    <w:docVar w:name="GIZ_MARGINAL" w:val=" 1"/>
  </w:docVars>
  <w:rsids>
    <w:rsidRoot w:val="0019452D"/>
    <w:rsid w:val="00006881"/>
    <w:rsid w:val="00010CB7"/>
    <w:rsid w:val="000127DF"/>
    <w:rsid w:val="0001438F"/>
    <w:rsid w:val="00015279"/>
    <w:rsid w:val="000255CE"/>
    <w:rsid w:val="00027303"/>
    <w:rsid w:val="00027EB4"/>
    <w:rsid w:val="00041C34"/>
    <w:rsid w:val="000455A8"/>
    <w:rsid w:val="00050882"/>
    <w:rsid w:val="000548AF"/>
    <w:rsid w:val="000558B0"/>
    <w:rsid w:val="00056930"/>
    <w:rsid w:val="00057047"/>
    <w:rsid w:val="000648EE"/>
    <w:rsid w:val="0006727D"/>
    <w:rsid w:val="00080128"/>
    <w:rsid w:val="00080BC4"/>
    <w:rsid w:val="00083C3B"/>
    <w:rsid w:val="00086769"/>
    <w:rsid w:val="00087595"/>
    <w:rsid w:val="00095C6A"/>
    <w:rsid w:val="000A1D20"/>
    <w:rsid w:val="000A3759"/>
    <w:rsid w:val="000B0131"/>
    <w:rsid w:val="000B043F"/>
    <w:rsid w:val="000B218A"/>
    <w:rsid w:val="000B4A34"/>
    <w:rsid w:val="000C05AE"/>
    <w:rsid w:val="000C162E"/>
    <w:rsid w:val="000C438C"/>
    <w:rsid w:val="000C60BE"/>
    <w:rsid w:val="000C6DAD"/>
    <w:rsid w:val="000D0969"/>
    <w:rsid w:val="000D1CFB"/>
    <w:rsid w:val="000D20D8"/>
    <w:rsid w:val="000D3D6A"/>
    <w:rsid w:val="000D4694"/>
    <w:rsid w:val="000D617A"/>
    <w:rsid w:val="000E244D"/>
    <w:rsid w:val="000E5355"/>
    <w:rsid w:val="000E63B9"/>
    <w:rsid w:val="000E6617"/>
    <w:rsid w:val="000E6911"/>
    <w:rsid w:val="000F1A57"/>
    <w:rsid w:val="000F238F"/>
    <w:rsid w:val="000F2F61"/>
    <w:rsid w:val="000F416B"/>
    <w:rsid w:val="00104A84"/>
    <w:rsid w:val="001051BA"/>
    <w:rsid w:val="001054E2"/>
    <w:rsid w:val="00105B70"/>
    <w:rsid w:val="0010680F"/>
    <w:rsid w:val="00110C18"/>
    <w:rsid w:val="001151B5"/>
    <w:rsid w:val="00116EF2"/>
    <w:rsid w:val="0011723E"/>
    <w:rsid w:val="0012142D"/>
    <w:rsid w:val="001244FF"/>
    <w:rsid w:val="001251F7"/>
    <w:rsid w:val="00136E4B"/>
    <w:rsid w:val="001466DB"/>
    <w:rsid w:val="001519B1"/>
    <w:rsid w:val="001551D1"/>
    <w:rsid w:val="00156B7A"/>
    <w:rsid w:val="00161294"/>
    <w:rsid w:val="001623DD"/>
    <w:rsid w:val="00164570"/>
    <w:rsid w:val="00170476"/>
    <w:rsid w:val="00173440"/>
    <w:rsid w:val="001740BB"/>
    <w:rsid w:val="00176E3D"/>
    <w:rsid w:val="00184F97"/>
    <w:rsid w:val="001870BE"/>
    <w:rsid w:val="0019452D"/>
    <w:rsid w:val="00194FAE"/>
    <w:rsid w:val="00196168"/>
    <w:rsid w:val="00197F7D"/>
    <w:rsid w:val="001A066F"/>
    <w:rsid w:val="001A11F2"/>
    <w:rsid w:val="001A149A"/>
    <w:rsid w:val="001A732F"/>
    <w:rsid w:val="001B086A"/>
    <w:rsid w:val="001B4F13"/>
    <w:rsid w:val="001B5815"/>
    <w:rsid w:val="001C0681"/>
    <w:rsid w:val="001C1A48"/>
    <w:rsid w:val="001C26D6"/>
    <w:rsid w:val="001C492A"/>
    <w:rsid w:val="001C49F3"/>
    <w:rsid w:val="001D1F6A"/>
    <w:rsid w:val="001D4B81"/>
    <w:rsid w:val="001D4E8A"/>
    <w:rsid w:val="001D6C67"/>
    <w:rsid w:val="001D6E31"/>
    <w:rsid w:val="001E0529"/>
    <w:rsid w:val="001E376A"/>
    <w:rsid w:val="001E4730"/>
    <w:rsid w:val="001E508C"/>
    <w:rsid w:val="001E5F00"/>
    <w:rsid w:val="001E6C6C"/>
    <w:rsid w:val="001E6F05"/>
    <w:rsid w:val="001E75D8"/>
    <w:rsid w:val="001F6CBD"/>
    <w:rsid w:val="0020393C"/>
    <w:rsid w:val="002056A9"/>
    <w:rsid w:val="0020794C"/>
    <w:rsid w:val="00216D32"/>
    <w:rsid w:val="00217C96"/>
    <w:rsid w:val="0022566B"/>
    <w:rsid w:val="00232C67"/>
    <w:rsid w:val="002371D0"/>
    <w:rsid w:val="00240265"/>
    <w:rsid w:val="00240319"/>
    <w:rsid w:val="002452C4"/>
    <w:rsid w:val="00246B66"/>
    <w:rsid w:val="0025273E"/>
    <w:rsid w:val="00253354"/>
    <w:rsid w:val="00255685"/>
    <w:rsid w:val="0025602B"/>
    <w:rsid w:val="0026442C"/>
    <w:rsid w:val="00264A7D"/>
    <w:rsid w:val="00265795"/>
    <w:rsid w:val="00277DCF"/>
    <w:rsid w:val="002806E5"/>
    <w:rsid w:val="00282750"/>
    <w:rsid w:val="00286400"/>
    <w:rsid w:val="00286A11"/>
    <w:rsid w:val="002928AB"/>
    <w:rsid w:val="00293285"/>
    <w:rsid w:val="002975F7"/>
    <w:rsid w:val="002A22A2"/>
    <w:rsid w:val="002A4DDC"/>
    <w:rsid w:val="002B2D92"/>
    <w:rsid w:val="002B3ADD"/>
    <w:rsid w:val="002B5E1D"/>
    <w:rsid w:val="002C2A94"/>
    <w:rsid w:val="002C526C"/>
    <w:rsid w:val="002C70FE"/>
    <w:rsid w:val="002D5E42"/>
    <w:rsid w:val="002D773C"/>
    <w:rsid w:val="002E5EF7"/>
    <w:rsid w:val="002E631A"/>
    <w:rsid w:val="002F3815"/>
    <w:rsid w:val="002F429F"/>
    <w:rsid w:val="002F68C9"/>
    <w:rsid w:val="003018C5"/>
    <w:rsid w:val="00307246"/>
    <w:rsid w:val="003125CE"/>
    <w:rsid w:val="003135E0"/>
    <w:rsid w:val="00313DC4"/>
    <w:rsid w:val="00316906"/>
    <w:rsid w:val="00320B4B"/>
    <w:rsid w:val="00323D8A"/>
    <w:rsid w:val="00326DA7"/>
    <w:rsid w:val="003315D3"/>
    <w:rsid w:val="0033688C"/>
    <w:rsid w:val="00341956"/>
    <w:rsid w:val="00342157"/>
    <w:rsid w:val="00344BCD"/>
    <w:rsid w:val="00344EA4"/>
    <w:rsid w:val="00345128"/>
    <w:rsid w:val="0034548C"/>
    <w:rsid w:val="00346FFB"/>
    <w:rsid w:val="00355494"/>
    <w:rsid w:val="00356A46"/>
    <w:rsid w:val="00361D0A"/>
    <w:rsid w:val="0036561C"/>
    <w:rsid w:val="00367B18"/>
    <w:rsid w:val="00370B16"/>
    <w:rsid w:val="0037598F"/>
    <w:rsid w:val="003811FA"/>
    <w:rsid w:val="00384A30"/>
    <w:rsid w:val="003852D3"/>
    <w:rsid w:val="003862CE"/>
    <w:rsid w:val="003903A0"/>
    <w:rsid w:val="0039230F"/>
    <w:rsid w:val="003924E5"/>
    <w:rsid w:val="003959E2"/>
    <w:rsid w:val="00396247"/>
    <w:rsid w:val="003A0976"/>
    <w:rsid w:val="003A70CF"/>
    <w:rsid w:val="003B00A9"/>
    <w:rsid w:val="003B051D"/>
    <w:rsid w:val="003B1437"/>
    <w:rsid w:val="003B6885"/>
    <w:rsid w:val="003B74AC"/>
    <w:rsid w:val="003C1EBB"/>
    <w:rsid w:val="003C2AAD"/>
    <w:rsid w:val="003E6133"/>
    <w:rsid w:val="003E7933"/>
    <w:rsid w:val="00402A22"/>
    <w:rsid w:val="00404802"/>
    <w:rsid w:val="004052BD"/>
    <w:rsid w:val="00410682"/>
    <w:rsid w:val="00417980"/>
    <w:rsid w:val="00417E81"/>
    <w:rsid w:val="00424F8F"/>
    <w:rsid w:val="00425BAD"/>
    <w:rsid w:val="00426990"/>
    <w:rsid w:val="0043048A"/>
    <w:rsid w:val="004331EA"/>
    <w:rsid w:val="00433982"/>
    <w:rsid w:val="00434A95"/>
    <w:rsid w:val="004368B9"/>
    <w:rsid w:val="0044544A"/>
    <w:rsid w:val="004464E2"/>
    <w:rsid w:val="0045298F"/>
    <w:rsid w:val="0046655E"/>
    <w:rsid w:val="00470F29"/>
    <w:rsid w:val="004754ED"/>
    <w:rsid w:val="00477843"/>
    <w:rsid w:val="0048253D"/>
    <w:rsid w:val="004825DE"/>
    <w:rsid w:val="004861F8"/>
    <w:rsid w:val="00486F85"/>
    <w:rsid w:val="00492578"/>
    <w:rsid w:val="00496790"/>
    <w:rsid w:val="004A18CA"/>
    <w:rsid w:val="004A2B1B"/>
    <w:rsid w:val="004B50D3"/>
    <w:rsid w:val="004B51D7"/>
    <w:rsid w:val="004B64FC"/>
    <w:rsid w:val="004C0641"/>
    <w:rsid w:val="004C27CA"/>
    <w:rsid w:val="004D3A50"/>
    <w:rsid w:val="004D5CC6"/>
    <w:rsid w:val="004D6270"/>
    <w:rsid w:val="004D7201"/>
    <w:rsid w:val="004E2AEA"/>
    <w:rsid w:val="004E404D"/>
    <w:rsid w:val="004E40B7"/>
    <w:rsid w:val="004E4EF6"/>
    <w:rsid w:val="004F30DF"/>
    <w:rsid w:val="004F497F"/>
    <w:rsid w:val="004F5747"/>
    <w:rsid w:val="004F7BD2"/>
    <w:rsid w:val="00500B8D"/>
    <w:rsid w:val="0050267B"/>
    <w:rsid w:val="00503D0D"/>
    <w:rsid w:val="005134A6"/>
    <w:rsid w:val="00523D66"/>
    <w:rsid w:val="00525B07"/>
    <w:rsid w:val="00525F48"/>
    <w:rsid w:val="00530F4B"/>
    <w:rsid w:val="0053226A"/>
    <w:rsid w:val="005364B2"/>
    <w:rsid w:val="005437FB"/>
    <w:rsid w:val="0055018A"/>
    <w:rsid w:val="00555134"/>
    <w:rsid w:val="00561494"/>
    <w:rsid w:val="0056722D"/>
    <w:rsid w:val="005676C9"/>
    <w:rsid w:val="00567E2B"/>
    <w:rsid w:val="00575450"/>
    <w:rsid w:val="00576E0C"/>
    <w:rsid w:val="005876E7"/>
    <w:rsid w:val="00593E54"/>
    <w:rsid w:val="00596AAB"/>
    <w:rsid w:val="005A199F"/>
    <w:rsid w:val="005A32D6"/>
    <w:rsid w:val="005A3AC2"/>
    <w:rsid w:val="005A5048"/>
    <w:rsid w:val="005A74DF"/>
    <w:rsid w:val="005B0B86"/>
    <w:rsid w:val="005B285E"/>
    <w:rsid w:val="005C0DFD"/>
    <w:rsid w:val="005C6957"/>
    <w:rsid w:val="005D09DA"/>
    <w:rsid w:val="005D110E"/>
    <w:rsid w:val="005D6105"/>
    <w:rsid w:val="005E044F"/>
    <w:rsid w:val="005E279D"/>
    <w:rsid w:val="005E3C44"/>
    <w:rsid w:val="005F4D97"/>
    <w:rsid w:val="005F4FC1"/>
    <w:rsid w:val="006025BD"/>
    <w:rsid w:val="00605657"/>
    <w:rsid w:val="00607CB6"/>
    <w:rsid w:val="0061051D"/>
    <w:rsid w:val="0061457F"/>
    <w:rsid w:val="00620286"/>
    <w:rsid w:val="0063267C"/>
    <w:rsid w:val="0063286D"/>
    <w:rsid w:val="0063309A"/>
    <w:rsid w:val="00634F4E"/>
    <w:rsid w:val="0064178B"/>
    <w:rsid w:val="00643143"/>
    <w:rsid w:val="00643255"/>
    <w:rsid w:val="0064372E"/>
    <w:rsid w:val="00654ADA"/>
    <w:rsid w:val="0065750A"/>
    <w:rsid w:val="00665A97"/>
    <w:rsid w:val="00667F15"/>
    <w:rsid w:val="006723F4"/>
    <w:rsid w:val="00672E48"/>
    <w:rsid w:val="00673813"/>
    <w:rsid w:val="00682DD6"/>
    <w:rsid w:val="00684F35"/>
    <w:rsid w:val="006872E2"/>
    <w:rsid w:val="00691D74"/>
    <w:rsid w:val="0069331C"/>
    <w:rsid w:val="00696A0E"/>
    <w:rsid w:val="006976AC"/>
    <w:rsid w:val="006A0786"/>
    <w:rsid w:val="006A39F3"/>
    <w:rsid w:val="006B0223"/>
    <w:rsid w:val="006B11D9"/>
    <w:rsid w:val="006C11D8"/>
    <w:rsid w:val="006C360B"/>
    <w:rsid w:val="006D1573"/>
    <w:rsid w:val="006D31DD"/>
    <w:rsid w:val="006D3565"/>
    <w:rsid w:val="006D4A20"/>
    <w:rsid w:val="006D4C1B"/>
    <w:rsid w:val="006D5C6B"/>
    <w:rsid w:val="006D6565"/>
    <w:rsid w:val="006D74D8"/>
    <w:rsid w:val="006E247C"/>
    <w:rsid w:val="006E5B58"/>
    <w:rsid w:val="006F0AAE"/>
    <w:rsid w:val="006F34DF"/>
    <w:rsid w:val="006F6F10"/>
    <w:rsid w:val="00700206"/>
    <w:rsid w:val="00701800"/>
    <w:rsid w:val="0070203F"/>
    <w:rsid w:val="00702959"/>
    <w:rsid w:val="00713460"/>
    <w:rsid w:val="00726807"/>
    <w:rsid w:val="0073109D"/>
    <w:rsid w:val="007316F4"/>
    <w:rsid w:val="00737490"/>
    <w:rsid w:val="00737695"/>
    <w:rsid w:val="007403C6"/>
    <w:rsid w:val="00740894"/>
    <w:rsid w:val="0074711B"/>
    <w:rsid w:val="0074762F"/>
    <w:rsid w:val="00754330"/>
    <w:rsid w:val="00754504"/>
    <w:rsid w:val="0075476A"/>
    <w:rsid w:val="0075785D"/>
    <w:rsid w:val="007631E1"/>
    <w:rsid w:val="007641DC"/>
    <w:rsid w:val="00764D0D"/>
    <w:rsid w:val="0076547C"/>
    <w:rsid w:val="007663A8"/>
    <w:rsid w:val="0077166C"/>
    <w:rsid w:val="00780CEA"/>
    <w:rsid w:val="00781812"/>
    <w:rsid w:val="00782286"/>
    <w:rsid w:val="00782AB3"/>
    <w:rsid w:val="0078591E"/>
    <w:rsid w:val="007956FF"/>
    <w:rsid w:val="007966A6"/>
    <w:rsid w:val="007A0FAF"/>
    <w:rsid w:val="007A5656"/>
    <w:rsid w:val="007A5978"/>
    <w:rsid w:val="007A6878"/>
    <w:rsid w:val="007A791A"/>
    <w:rsid w:val="007B05DA"/>
    <w:rsid w:val="007B06C5"/>
    <w:rsid w:val="007B3CCA"/>
    <w:rsid w:val="007B5B5E"/>
    <w:rsid w:val="007C4589"/>
    <w:rsid w:val="007D1335"/>
    <w:rsid w:val="007D413F"/>
    <w:rsid w:val="007D4C81"/>
    <w:rsid w:val="007D50B8"/>
    <w:rsid w:val="007E35C8"/>
    <w:rsid w:val="007E3A9D"/>
    <w:rsid w:val="007E49E5"/>
    <w:rsid w:val="007E4F27"/>
    <w:rsid w:val="007E5FBC"/>
    <w:rsid w:val="007E7D0D"/>
    <w:rsid w:val="007F4C93"/>
    <w:rsid w:val="008003B1"/>
    <w:rsid w:val="008011DA"/>
    <w:rsid w:val="0080403C"/>
    <w:rsid w:val="00807EC7"/>
    <w:rsid w:val="00810A06"/>
    <w:rsid w:val="00810D90"/>
    <w:rsid w:val="00813CAB"/>
    <w:rsid w:val="008172FC"/>
    <w:rsid w:val="00817FA3"/>
    <w:rsid w:val="00820C96"/>
    <w:rsid w:val="008307F3"/>
    <w:rsid w:val="008405EA"/>
    <w:rsid w:val="00846692"/>
    <w:rsid w:val="00850D74"/>
    <w:rsid w:val="00855B21"/>
    <w:rsid w:val="00856EC1"/>
    <w:rsid w:val="00861CA0"/>
    <w:rsid w:val="00867134"/>
    <w:rsid w:val="00867ED5"/>
    <w:rsid w:val="00870C54"/>
    <w:rsid w:val="00882208"/>
    <w:rsid w:val="00893D05"/>
    <w:rsid w:val="0089481C"/>
    <w:rsid w:val="00895401"/>
    <w:rsid w:val="00896DB7"/>
    <w:rsid w:val="008A3CF8"/>
    <w:rsid w:val="008A4D09"/>
    <w:rsid w:val="008A4D82"/>
    <w:rsid w:val="008B0EA9"/>
    <w:rsid w:val="008B2BA1"/>
    <w:rsid w:val="008B5A0D"/>
    <w:rsid w:val="008C0246"/>
    <w:rsid w:val="008C2220"/>
    <w:rsid w:val="008D164D"/>
    <w:rsid w:val="008D1DE9"/>
    <w:rsid w:val="008D7CDF"/>
    <w:rsid w:val="008E5804"/>
    <w:rsid w:val="008E5EBC"/>
    <w:rsid w:val="008F49CF"/>
    <w:rsid w:val="008F5ED1"/>
    <w:rsid w:val="008F7CD0"/>
    <w:rsid w:val="0090037E"/>
    <w:rsid w:val="009005A2"/>
    <w:rsid w:val="00905C7B"/>
    <w:rsid w:val="009125B5"/>
    <w:rsid w:val="00915D7A"/>
    <w:rsid w:val="00916082"/>
    <w:rsid w:val="00922FB4"/>
    <w:rsid w:val="00924698"/>
    <w:rsid w:val="00925333"/>
    <w:rsid w:val="0093545D"/>
    <w:rsid w:val="00950275"/>
    <w:rsid w:val="00962705"/>
    <w:rsid w:val="00966E1F"/>
    <w:rsid w:val="00971BE6"/>
    <w:rsid w:val="00973385"/>
    <w:rsid w:val="009824E5"/>
    <w:rsid w:val="009921B4"/>
    <w:rsid w:val="009941B1"/>
    <w:rsid w:val="00997AE9"/>
    <w:rsid w:val="009A3222"/>
    <w:rsid w:val="009A42CF"/>
    <w:rsid w:val="009A7480"/>
    <w:rsid w:val="009B0F38"/>
    <w:rsid w:val="009B118F"/>
    <w:rsid w:val="009B1F53"/>
    <w:rsid w:val="009B2354"/>
    <w:rsid w:val="009B2B17"/>
    <w:rsid w:val="009B2C1E"/>
    <w:rsid w:val="009B5971"/>
    <w:rsid w:val="009C1EB0"/>
    <w:rsid w:val="009C2AD3"/>
    <w:rsid w:val="009C2CE3"/>
    <w:rsid w:val="009C3609"/>
    <w:rsid w:val="009D3ED9"/>
    <w:rsid w:val="009D48B5"/>
    <w:rsid w:val="009E0A52"/>
    <w:rsid w:val="009E3FE8"/>
    <w:rsid w:val="009F1D46"/>
    <w:rsid w:val="009F3FF6"/>
    <w:rsid w:val="00A016E4"/>
    <w:rsid w:val="00A0639C"/>
    <w:rsid w:val="00A10166"/>
    <w:rsid w:val="00A1228B"/>
    <w:rsid w:val="00A12D41"/>
    <w:rsid w:val="00A1518D"/>
    <w:rsid w:val="00A213B5"/>
    <w:rsid w:val="00A22466"/>
    <w:rsid w:val="00A403F1"/>
    <w:rsid w:val="00A42658"/>
    <w:rsid w:val="00A42853"/>
    <w:rsid w:val="00A4521D"/>
    <w:rsid w:val="00A46D4B"/>
    <w:rsid w:val="00A53020"/>
    <w:rsid w:val="00A53596"/>
    <w:rsid w:val="00A54976"/>
    <w:rsid w:val="00A559C8"/>
    <w:rsid w:val="00A578D3"/>
    <w:rsid w:val="00A6044B"/>
    <w:rsid w:val="00A66FDC"/>
    <w:rsid w:val="00A70822"/>
    <w:rsid w:val="00A73F07"/>
    <w:rsid w:val="00A76277"/>
    <w:rsid w:val="00A818DB"/>
    <w:rsid w:val="00A8576F"/>
    <w:rsid w:val="00A86A24"/>
    <w:rsid w:val="00A87E6A"/>
    <w:rsid w:val="00A91E2A"/>
    <w:rsid w:val="00AA00DD"/>
    <w:rsid w:val="00AA1B84"/>
    <w:rsid w:val="00AA4E22"/>
    <w:rsid w:val="00AB5523"/>
    <w:rsid w:val="00AC1052"/>
    <w:rsid w:val="00AC209E"/>
    <w:rsid w:val="00AC3DC6"/>
    <w:rsid w:val="00AC41EB"/>
    <w:rsid w:val="00AD1040"/>
    <w:rsid w:val="00AD4DBB"/>
    <w:rsid w:val="00AD6776"/>
    <w:rsid w:val="00AD70A5"/>
    <w:rsid w:val="00AE4192"/>
    <w:rsid w:val="00AE7B87"/>
    <w:rsid w:val="00AF5B91"/>
    <w:rsid w:val="00AF7168"/>
    <w:rsid w:val="00AF71FD"/>
    <w:rsid w:val="00B0323C"/>
    <w:rsid w:val="00B045FE"/>
    <w:rsid w:val="00B04C52"/>
    <w:rsid w:val="00B1524A"/>
    <w:rsid w:val="00B209F5"/>
    <w:rsid w:val="00B2184B"/>
    <w:rsid w:val="00B220D8"/>
    <w:rsid w:val="00B24275"/>
    <w:rsid w:val="00B30107"/>
    <w:rsid w:val="00B30A22"/>
    <w:rsid w:val="00B34B7B"/>
    <w:rsid w:val="00B35579"/>
    <w:rsid w:val="00B362F5"/>
    <w:rsid w:val="00B36AB1"/>
    <w:rsid w:val="00B40A69"/>
    <w:rsid w:val="00B43D6E"/>
    <w:rsid w:val="00B46781"/>
    <w:rsid w:val="00B503AC"/>
    <w:rsid w:val="00B557D0"/>
    <w:rsid w:val="00B634BC"/>
    <w:rsid w:val="00B66CFC"/>
    <w:rsid w:val="00B7005F"/>
    <w:rsid w:val="00B7087A"/>
    <w:rsid w:val="00B75591"/>
    <w:rsid w:val="00B757FC"/>
    <w:rsid w:val="00B758CB"/>
    <w:rsid w:val="00B761C7"/>
    <w:rsid w:val="00B7726E"/>
    <w:rsid w:val="00B808AD"/>
    <w:rsid w:val="00B83014"/>
    <w:rsid w:val="00B84393"/>
    <w:rsid w:val="00B84D28"/>
    <w:rsid w:val="00B85E8B"/>
    <w:rsid w:val="00B917F6"/>
    <w:rsid w:val="00B91E03"/>
    <w:rsid w:val="00B937A3"/>
    <w:rsid w:val="00B93BBD"/>
    <w:rsid w:val="00BA452D"/>
    <w:rsid w:val="00BA4DCD"/>
    <w:rsid w:val="00BB0D57"/>
    <w:rsid w:val="00BB2B71"/>
    <w:rsid w:val="00BB3E68"/>
    <w:rsid w:val="00BB5014"/>
    <w:rsid w:val="00BC3524"/>
    <w:rsid w:val="00BC662C"/>
    <w:rsid w:val="00BC77E3"/>
    <w:rsid w:val="00BD50B3"/>
    <w:rsid w:val="00BD691C"/>
    <w:rsid w:val="00BD6B24"/>
    <w:rsid w:val="00BE269A"/>
    <w:rsid w:val="00BE304F"/>
    <w:rsid w:val="00BE460E"/>
    <w:rsid w:val="00BE46A6"/>
    <w:rsid w:val="00BE4991"/>
    <w:rsid w:val="00BE70DF"/>
    <w:rsid w:val="00BF30B1"/>
    <w:rsid w:val="00C00845"/>
    <w:rsid w:val="00C009A7"/>
    <w:rsid w:val="00C0189A"/>
    <w:rsid w:val="00C02B51"/>
    <w:rsid w:val="00C0346E"/>
    <w:rsid w:val="00C0555C"/>
    <w:rsid w:val="00C10440"/>
    <w:rsid w:val="00C12830"/>
    <w:rsid w:val="00C14A04"/>
    <w:rsid w:val="00C1673D"/>
    <w:rsid w:val="00C168F6"/>
    <w:rsid w:val="00C1748A"/>
    <w:rsid w:val="00C21BB4"/>
    <w:rsid w:val="00C3723B"/>
    <w:rsid w:val="00C42962"/>
    <w:rsid w:val="00C51863"/>
    <w:rsid w:val="00C546B0"/>
    <w:rsid w:val="00C621F4"/>
    <w:rsid w:val="00C63CF3"/>
    <w:rsid w:val="00C6498B"/>
    <w:rsid w:val="00C65FFE"/>
    <w:rsid w:val="00C70D6B"/>
    <w:rsid w:val="00C738CA"/>
    <w:rsid w:val="00C7532B"/>
    <w:rsid w:val="00C75AE1"/>
    <w:rsid w:val="00C77A49"/>
    <w:rsid w:val="00C80D5F"/>
    <w:rsid w:val="00C851CF"/>
    <w:rsid w:val="00C863D6"/>
    <w:rsid w:val="00C91480"/>
    <w:rsid w:val="00C94851"/>
    <w:rsid w:val="00C97F29"/>
    <w:rsid w:val="00CA4EE4"/>
    <w:rsid w:val="00CB4B9C"/>
    <w:rsid w:val="00CC1818"/>
    <w:rsid w:val="00CC6A36"/>
    <w:rsid w:val="00CD1416"/>
    <w:rsid w:val="00CD35A6"/>
    <w:rsid w:val="00CF4E7B"/>
    <w:rsid w:val="00D0088A"/>
    <w:rsid w:val="00D00E72"/>
    <w:rsid w:val="00D024A4"/>
    <w:rsid w:val="00D03092"/>
    <w:rsid w:val="00D03453"/>
    <w:rsid w:val="00D04084"/>
    <w:rsid w:val="00D0451F"/>
    <w:rsid w:val="00D12E4C"/>
    <w:rsid w:val="00D143AC"/>
    <w:rsid w:val="00D14875"/>
    <w:rsid w:val="00D240A3"/>
    <w:rsid w:val="00D248FD"/>
    <w:rsid w:val="00D31798"/>
    <w:rsid w:val="00D327B5"/>
    <w:rsid w:val="00D37B4C"/>
    <w:rsid w:val="00D402BE"/>
    <w:rsid w:val="00D40A9C"/>
    <w:rsid w:val="00D43F1A"/>
    <w:rsid w:val="00D43F56"/>
    <w:rsid w:val="00D51AA0"/>
    <w:rsid w:val="00D53E54"/>
    <w:rsid w:val="00D57085"/>
    <w:rsid w:val="00D6349E"/>
    <w:rsid w:val="00D66920"/>
    <w:rsid w:val="00D8577A"/>
    <w:rsid w:val="00D85C03"/>
    <w:rsid w:val="00D86D7B"/>
    <w:rsid w:val="00D96C03"/>
    <w:rsid w:val="00DB0395"/>
    <w:rsid w:val="00DB44D2"/>
    <w:rsid w:val="00DB4AC6"/>
    <w:rsid w:val="00DB5586"/>
    <w:rsid w:val="00DC4C80"/>
    <w:rsid w:val="00DD5804"/>
    <w:rsid w:val="00DD7653"/>
    <w:rsid w:val="00DE1489"/>
    <w:rsid w:val="00DE15E0"/>
    <w:rsid w:val="00DE5C0E"/>
    <w:rsid w:val="00DE7973"/>
    <w:rsid w:val="00DF13A2"/>
    <w:rsid w:val="00DF3FC5"/>
    <w:rsid w:val="00DF4FA9"/>
    <w:rsid w:val="00DF6A7B"/>
    <w:rsid w:val="00DF6FC5"/>
    <w:rsid w:val="00E01C9F"/>
    <w:rsid w:val="00E06D37"/>
    <w:rsid w:val="00E078F4"/>
    <w:rsid w:val="00E1696C"/>
    <w:rsid w:val="00E239E4"/>
    <w:rsid w:val="00E26B37"/>
    <w:rsid w:val="00E30481"/>
    <w:rsid w:val="00E31E27"/>
    <w:rsid w:val="00E475E9"/>
    <w:rsid w:val="00E47996"/>
    <w:rsid w:val="00E6275A"/>
    <w:rsid w:val="00E6277C"/>
    <w:rsid w:val="00E634EA"/>
    <w:rsid w:val="00E73752"/>
    <w:rsid w:val="00E81A00"/>
    <w:rsid w:val="00E828DD"/>
    <w:rsid w:val="00E835AE"/>
    <w:rsid w:val="00E84A80"/>
    <w:rsid w:val="00E861E4"/>
    <w:rsid w:val="00E91796"/>
    <w:rsid w:val="00E938F2"/>
    <w:rsid w:val="00E93A3D"/>
    <w:rsid w:val="00E96AF8"/>
    <w:rsid w:val="00EA2AEF"/>
    <w:rsid w:val="00EA3439"/>
    <w:rsid w:val="00EA470C"/>
    <w:rsid w:val="00EB0003"/>
    <w:rsid w:val="00EB185E"/>
    <w:rsid w:val="00EB4422"/>
    <w:rsid w:val="00EB7454"/>
    <w:rsid w:val="00EC00FB"/>
    <w:rsid w:val="00ED39D6"/>
    <w:rsid w:val="00ED72FD"/>
    <w:rsid w:val="00EE1320"/>
    <w:rsid w:val="00EE143F"/>
    <w:rsid w:val="00EE458B"/>
    <w:rsid w:val="00EE7C03"/>
    <w:rsid w:val="00EF09CF"/>
    <w:rsid w:val="00F02FC7"/>
    <w:rsid w:val="00F053C4"/>
    <w:rsid w:val="00F0561B"/>
    <w:rsid w:val="00F0673E"/>
    <w:rsid w:val="00F125F9"/>
    <w:rsid w:val="00F17271"/>
    <w:rsid w:val="00F17B43"/>
    <w:rsid w:val="00F20DB6"/>
    <w:rsid w:val="00F21B49"/>
    <w:rsid w:val="00F33CFA"/>
    <w:rsid w:val="00F35289"/>
    <w:rsid w:val="00F3554B"/>
    <w:rsid w:val="00F35E98"/>
    <w:rsid w:val="00F404D4"/>
    <w:rsid w:val="00F44AF9"/>
    <w:rsid w:val="00F44D83"/>
    <w:rsid w:val="00F557CB"/>
    <w:rsid w:val="00F57375"/>
    <w:rsid w:val="00F60ED7"/>
    <w:rsid w:val="00F62714"/>
    <w:rsid w:val="00F62EFA"/>
    <w:rsid w:val="00F6645C"/>
    <w:rsid w:val="00F677B7"/>
    <w:rsid w:val="00F7438F"/>
    <w:rsid w:val="00F757AC"/>
    <w:rsid w:val="00F9128A"/>
    <w:rsid w:val="00F91A08"/>
    <w:rsid w:val="00F937B0"/>
    <w:rsid w:val="00F960F7"/>
    <w:rsid w:val="00F96A63"/>
    <w:rsid w:val="00FA28EA"/>
    <w:rsid w:val="00FA322E"/>
    <w:rsid w:val="00FA3EC7"/>
    <w:rsid w:val="00FB0EA9"/>
    <w:rsid w:val="00FB3785"/>
    <w:rsid w:val="00FC1AC1"/>
    <w:rsid w:val="00FD3705"/>
    <w:rsid w:val="00FD5B90"/>
    <w:rsid w:val="00FD7BDE"/>
    <w:rsid w:val="030F9AC5"/>
    <w:rsid w:val="03ACDD67"/>
    <w:rsid w:val="05B7A0AD"/>
    <w:rsid w:val="06766BF1"/>
    <w:rsid w:val="0B088807"/>
    <w:rsid w:val="0BFB5A00"/>
    <w:rsid w:val="14B64698"/>
    <w:rsid w:val="178D2477"/>
    <w:rsid w:val="182E7566"/>
    <w:rsid w:val="1E72021B"/>
    <w:rsid w:val="25334EB1"/>
    <w:rsid w:val="347F1B96"/>
    <w:rsid w:val="35D491C0"/>
    <w:rsid w:val="3C0E8EC7"/>
    <w:rsid w:val="4351EDB8"/>
    <w:rsid w:val="49E4A819"/>
    <w:rsid w:val="4C26BC68"/>
    <w:rsid w:val="4DA494FC"/>
    <w:rsid w:val="513735EE"/>
    <w:rsid w:val="568719DB"/>
    <w:rsid w:val="5DC101D2"/>
    <w:rsid w:val="66DF2ACF"/>
    <w:rsid w:val="686ECE2F"/>
    <w:rsid w:val="68E510D7"/>
    <w:rsid w:val="6AFFAB7F"/>
    <w:rsid w:val="70715CE0"/>
    <w:rsid w:val="76D63066"/>
    <w:rsid w:val="7A7CC8A2"/>
    <w:rsid w:val="7BAB751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3E585E"/>
  <w15:docId w15:val="{D7EFEA5D-B7D0-464A-8F7E-052019C67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78F4"/>
    <w:rPr>
      <w:rFonts w:ascii="Arial" w:hAnsi="Arial"/>
      <w:sz w:val="18"/>
    </w:rPr>
  </w:style>
  <w:style w:type="paragraph" w:styleId="Heading1">
    <w:name w:val="heading 1"/>
    <w:basedOn w:val="Normal"/>
    <w:next w:val="Normal"/>
    <w:qFormat/>
    <w:rsid w:val="007403C6"/>
    <w:pPr>
      <w:keepNext/>
      <w:spacing w:before="240"/>
      <w:outlineLvl w:val="0"/>
    </w:pPr>
    <w:rPr>
      <w:b/>
      <w:sz w:val="26"/>
    </w:rPr>
  </w:style>
  <w:style w:type="paragraph" w:styleId="Heading2">
    <w:name w:val="heading 2"/>
    <w:basedOn w:val="Normal"/>
    <w:next w:val="Normal"/>
    <w:qFormat/>
    <w:rsid w:val="007403C6"/>
    <w:pPr>
      <w:keepNext/>
      <w:spacing w:before="240"/>
      <w:outlineLvl w:val="1"/>
    </w:pPr>
    <w:rPr>
      <w:b/>
    </w:rPr>
  </w:style>
  <w:style w:type="paragraph" w:styleId="Heading3">
    <w:name w:val="heading 3"/>
    <w:basedOn w:val="Normal"/>
    <w:next w:val="Normal"/>
    <w:qFormat/>
    <w:rsid w:val="007403C6"/>
    <w:pPr>
      <w:keepNext/>
      <w:spacing w:before="24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rsid w:val="007403C6"/>
    <w:pPr>
      <w:tabs>
        <w:tab w:val="left" w:pos="425"/>
      </w:tabs>
      <w:ind w:left="425" w:hanging="425"/>
    </w:pPr>
  </w:style>
  <w:style w:type="paragraph" w:customStyle="1" w:styleId="2Einrckung">
    <w:name w:val="2. Einrückung"/>
    <w:basedOn w:val="Normal"/>
    <w:rsid w:val="007403C6"/>
    <w:pPr>
      <w:tabs>
        <w:tab w:val="left" w:pos="425"/>
        <w:tab w:val="left" w:pos="851"/>
      </w:tabs>
      <w:ind w:left="850" w:hanging="425"/>
    </w:pPr>
  </w:style>
  <w:style w:type="paragraph" w:customStyle="1" w:styleId="3Einrckung">
    <w:name w:val="3. Einrückung"/>
    <w:basedOn w:val="Normal"/>
    <w:rsid w:val="007403C6"/>
    <w:pPr>
      <w:tabs>
        <w:tab w:val="left" w:pos="851"/>
        <w:tab w:val="left" w:pos="1418"/>
      </w:tabs>
      <w:ind w:left="1418" w:hanging="567"/>
    </w:pPr>
  </w:style>
  <w:style w:type="paragraph" w:styleId="Footer">
    <w:name w:val="footer"/>
    <w:basedOn w:val="Normal"/>
    <w:rsid w:val="001051BA"/>
    <w:rPr>
      <w:sz w:val="14"/>
    </w:rPr>
  </w:style>
  <w:style w:type="paragraph" w:styleId="Header">
    <w:name w:val="header"/>
    <w:basedOn w:val="Normal"/>
    <w:rsid w:val="007403C6"/>
  </w:style>
  <w:style w:type="paragraph" w:styleId="BalloonText">
    <w:name w:val="Balloon Text"/>
    <w:basedOn w:val="Normal"/>
    <w:link w:val="BalloonTextChar"/>
    <w:rsid w:val="00895401"/>
    <w:rPr>
      <w:rFonts w:ascii="Tahoma" w:hAnsi="Tahoma" w:cs="Tahoma"/>
      <w:sz w:val="16"/>
      <w:szCs w:val="16"/>
    </w:rPr>
  </w:style>
  <w:style w:type="character" w:customStyle="1" w:styleId="BalloonTextChar">
    <w:name w:val="Balloon Text Char"/>
    <w:basedOn w:val="DefaultParagraphFont"/>
    <w:link w:val="BalloonText"/>
    <w:rsid w:val="00895401"/>
    <w:rPr>
      <w:rFonts w:ascii="Tahoma" w:hAnsi="Tahoma" w:cs="Tahoma"/>
      <w:sz w:val="16"/>
      <w:szCs w:val="16"/>
    </w:rPr>
  </w:style>
  <w:style w:type="paragraph" w:customStyle="1" w:styleId="Kontaktangaben">
    <w:name w:val="Kontaktangaben"/>
    <w:basedOn w:val="Normal"/>
    <w:qFormat/>
    <w:rsid w:val="00FA322E"/>
    <w:pPr>
      <w:tabs>
        <w:tab w:val="left" w:pos="697"/>
      </w:tabs>
      <w:spacing w:line="210" w:lineRule="exact"/>
    </w:pPr>
    <w:rPr>
      <w:sz w:val="14"/>
    </w:rPr>
  </w:style>
  <w:style w:type="paragraph" w:styleId="Caption">
    <w:name w:val="caption"/>
    <w:basedOn w:val="Normal"/>
    <w:next w:val="Normal"/>
    <w:qFormat/>
    <w:rsid w:val="007403C6"/>
    <w:pPr>
      <w:spacing w:before="120" w:after="120"/>
    </w:pPr>
    <w:rPr>
      <w:b/>
      <w:bCs/>
    </w:rPr>
  </w:style>
  <w:style w:type="paragraph" w:styleId="FootnoteText">
    <w:name w:val="footnote text"/>
    <w:basedOn w:val="Normal"/>
    <w:semiHidden/>
    <w:rsid w:val="007403C6"/>
    <w:pPr>
      <w:ind w:left="170" w:hanging="170"/>
    </w:pPr>
    <w:rPr>
      <w:sz w:val="16"/>
    </w:rPr>
  </w:style>
  <w:style w:type="paragraph" w:styleId="EndnoteText">
    <w:name w:val="endnote text"/>
    <w:basedOn w:val="Normal"/>
    <w:semiHidden/>
    <w:rsid w:val="007403C6"/>
    <w:pPr>
      <w:ind w:left="170" w:hanging="170"/>
    </w:pPr>
    <w:rPr>
      <w:sz w:val="16"/>
    </w:rPr>
  </w:style>
  <w:style w:type="paragraph" w:styleId="CommentText">
    <w:name w:val="annotation text"/>
    <w:basedOn w:val="Normal"/>
    <w:link w:val="CommentTextChar"/>
    <w:semiHidden/>
    <w:rsid w:val="007403C6"/>
    <w:rPr>
      <w:sz w:val="16"/>
    </w:rPr>
  </w:style>
  <w:style w:type="character" w:styleId="Hyperlink">
    <w:name w:val="Hyperlink"/>
    <w:basedOn w:val="DefaultParagraphFont"/>
    <w:rsid w:val="007403C6"/>
    <w:rPr>
      <w:color w:val="0000FF"/>
      <w:u w:val="single"/>
    </w:rPr>
  </w:style>
  <w:style w:type="character" w:styleId="FollowedHyperlink">
    <w:name w:val="FollowedHyperlink"/>
    <w:basedOn w:val="DefaultParagraphFont"/>
    <w:rsid w:val="007403C6"/>
    <w:rPr>
      <w:color w:val="800080"/>
      <w:u w:val="single"/>
    </w:rPr>
  </w:style>
  <w:style w:type="character" w:styleId="PlaceholderText">
    <w:name w:val="Placeholder Text"/>
    <w:basedOn w:val="DefaultParagraphFont"/>
    <w:uiPriority w:val="99"/>
    <w:semiHidden/>
    <w:rsid w:val="00973385"/>
    <w:rPr>
      <w:color w:val="808080"/>
    </w:rPr>
  </w:style>
  <w:style w:type="paragraph" w:customStyle="1" w:styleId="Kopfangaben">
    <w:name w:val="Kopfangaben"/>
    <w:basedOn w:val="Normal"/>
    <w:qFormat/>
    <w:rsid w:val="00895401"/>
    <w:pPr>
      <w:ind w:left="2552" w:hanging="2552"/>
    </w:pPr>
    <w:rPr>
      <w:b/>
      <w:szCs w:val="18"/>
    </w:rPr>
  </w:style>
  <w:style w:type="character" w:customStyle="1" w:styleId="CommentTextChar">
    <w:name w:val="Comment Text Char"/>
    <w:basedOn w:val="DefaultParagraphFont"/>
    <w:link w:val="CommentText"/>
    <w:semiHidden/>
    <w:rsid w:val="008F7CD0"/>
    <w:rPr>
      <w:rFonts w:ascii="Arial" w:hAnsi="Arial"/>
      <w:sz w:val="16"/>
    </w:rPr>
  </w:style>
  <w:style w:type="paragraph" w:customStyle="1" w:styleId="berschriften">
    <w:name w:val="Überschriften"/>
    <w:basedOn w:val="Normal"/>
    <w:next w:val="Flietext"/>
    <w:rsid w:val="008E5EBC"/>
    <w:pPr>
      <w:keepNext/>
      <w:spacing w:after="60" w:line="288" w:lineRule="auto"/>
    </w:pPr>
    <w:rPr>
      <w:b/>
      <w:bCs/>
      <w:sz w:val="20"/>
    </w:rPr>
  </w:style>
  <w:style w:type="paragraph" w:customStyle="1" w:styleId="Flietext">
    <w:name w:val="Fließtext"/>
    <w:basedOn w:val="Normal"/>
    <w:rsid w:val="0064372E"/>
    <w:pPr>
      <w:spacing w:after="200" w:line="288" w:lineRule="auto"/>
      <w:jc w:val="both"/>
    </w:pPr>
  </w:style>
  <w:style w:type="paragraph" w:customStyle="1" w:styleId="Aufzhlungen">
    <w:name w:val="Aufzählungen"/>
    <w:basedOn w:val="Normal"/>
    <w:qFormat/>
    <w:rsid w:val="00895401"/>
    <w:pPr>
      <w:keepLines/>
      <w:numPr>
        <w:numId w:val="9"/>
      </w:numPr>
      <w:spacing w:line="288" w:lineRule="auto"/>
    </w:pPr>
  </w:style>
  <w:style w:type="paragraph" w:customStyle="1" w:styleId="Angaben">
    <w:name w:val="Angaben"/>
    <w:basedOn w:val="Normal"/>
    <w:qFormat/>
    <w:rsid w:val="006B0223"/>
    <w:pPr>
      <w:keepLines/>
      <w:spacing w:before="240" w:after="240" w:line="360" w:lineRule="auto"/>
      <w:ind w:left="397"/>
    </w:pPr>
    <w:rPr>
      <w:b/>
      <w:szCs w:val="18"/>
    </w:rPr>
  </w:style>
  <w:style w:type="character" w:styleId="CommentReference">
    <w:name w:val="annotation reference"/>
    <w:basedOn w:val="DefaultParagraphFont"/>
    <w:rsid w:val="009D3ED9"/>
    <w:rPr>
      <w:sz w:val="16"/>
      <w:szCs w:val="16"/>
    </w:rPr>
  </w:style>
  <w:style w:type="paragraph" w:styleId="CommentSubject">
    <w:name w:val="annotation subject"/>
    <w:basedOn w:val="CommentText"/>
    <w:next w:val="CommentText"/>
    <w:link w:val="CommentSubjectChar"/>
    <w:rsid w:val="009D3ED9"/>
    <w:rPr>
      <w:b/>
      <w:bCs/>
      <w:sz w:val="20"/>
    </w:rPr>
  </w:style>
  <w:style w:type="character" w:customStyle="1" w:styleId="CommentSubjectChar">
    <w:name w:val="Comment Subject Char"/>
    <w:basedOn w:val="CommentTextChar"/>
    <w:link w:val="CommentSubject"/>
    <w:rsid w:val="009D3ED9"/>
    <w:rPr>
      <w:rFonts w:ascii="Arial" w:hAnsi="Arial"/>
      <w:b/>
      <w:bCs/>
      <w:sz w:val="16"/>
    </w:rPr>
  </w:style>
  <w:style w:type="table" w:styleId="TableGrid">
    <w:name w:val="Table Grid"/>
    <w:basedOn w:val="TableNormal"/>
    <w:rsid w:val="00810D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E244D"/>
    <w:pPr>
      <w:ind w:left="720"/>
      <w:contextualSpacing/>
    </w:pPr>
  </w:style>
  <w:style w:type="paragraph" w:customStyle="1" w:styleId="Aufzhlung">
    <w:name w:val="Aufzählung"/>
    <w:basedOn w:val="Normal"/>
    <w:rsid w:val="00702959"/>
    <w:pPr>
      <w:tabs>
        <w:tab w:val="num" w:pos="360"/>
        <w:tab w:val="left" w:pos="851"/>
        <w:tab w:val="left" w:pos="7371"/>
      </w:tabs>
      <w:spacing w:line="360" w:lineRule="auto"/>
      <w:ind w:left="360" w:hanging="360"/>
    </w:pPr>
    <w:rPr>
      <w:sz w:val="22"/>
    </w:rPr>
  </w:style>
  <w:style w:type="character" w:styleId="UnresolvedMention">
    <w:name w:val="Unresolved Mention"/>
    <w:basedOn w:val="DefaultParagraphFont"/>
    <w:uiPriority w:val="99"/>
    <w:semiHidden/>
    <w:unhideWhenUsed/>
    <w:rsid w:val="00962705"/>
    <w:rPr>
      <w:color w:val="605E5C"/>
      <w:shd w:val="clear" w:color="auto" w:fill="E1DFDD"/>
    </w:rPr>
  </w:style>
  <w:style w:type="paragraph" w:styleId="Revision">
    <w:name w:val="Revision"/>
    <w:hidden/>
    <w:uiPriority w:val="99"/>
    <w:semiHidden/>
    <w:rsid w:val="006E247C"/>
    <w:rPr>
      <w:rFonts w:ascii="Arial" w:hAnsi="Arial"/>
      <w:sz w:val="18"/>
    </w:rPr>
  </w:style>
  <w:style w:type="paragraph" w:customStyle="1" w:styleId="Default">
    <w:name w:val="Default"/>
    <w:rsid w:val="009921B4"/>
    <w:pPr>
      <w:autoSpaceDE w:val="0"/>
      <w:autoSpaceDN w:val="0"/>
      <w:adjustRightInd w:val="0"/>
    </w:pPr>
    <w:rPr>
      <w:rFonts w:ascii="Arial" w:hAnsi="Arial" w:cs="Arial"/>
      <w:color w:val="000000"/>
      <w:sz w:val="24"/>
      <w:szCs w:val="24"/>
      <w:lang w:val="de-DE"/>
    </w:rPr>
  </w:style>
  <w:style w:type="paragraph" w:customStyle="1" w:styleId="Marginalleiste1">
    <w:name w:val="Marginalleiste 1"/>
    <w:basedOn w:val="Normal"/>
    <w:qFormat/>
    <w:rsid w:val="0056722D"/>
    <w:pPr>
      <w:framePr w:w="2841" w:h="3084" w:hRule="exact" w:hSpace="181" w:wrap="around" w:vAnchor="page" w:hAnchor="page" w:x="8790" w:y="2677"/>
      <w:tabs>
        <w:tab w:val="left" w:pos="142"/>
      </w:tabs>
      <w:spacing w:line="160" w:lineRule="exact"/>
    </w:pPr>
    <w:rPr>
      <w:rFonts w:cs="Arial"/>
      <w:sz w:val="12"/>
      <w:szCs w:val="12"/>
      <w:lang w:val="de-DE"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3541185">
      <w:bodyDiv w:val="1"/>
      <w:marLeft w:val="0"/>
      <w:marRight w:val="0"/>
      <w:marTop w:val="0"/>
      <w:marBottom w:val="0"/>
      <w:divBdr>
        <w:top w:val="none" w:sz="0" w:space="0" w:color="auto"/>
        <w:left w:val="none" w:sz="0" w:space="0" w:color="auto"/>
        <w:bottom w:val="none" w:sz="0" w:space="0" w:color="auto"/>
        <w:right w:val="none" w:sz="0" w:space="0" w:color="auto"/>
      </w:divBdr>
    </w:div>
    <w:div w:id="1037697915">
      <w:bodyDiv w:val="1"/>
      <w:marLeft w:val="0"/>
      <w:marRight w:val="0"/>
      <w:marTop w:val="0"/>
      <w:marBottom w:val="0"/>
      <w:divBdr>
        <w:top w:val="none" w:sz="0" w:space="0" w:color="auto"/>
        <w:left w:val="none" w:sz="0" w:space="0" w:color="auto"/>
        <w:bottom w:val="none" w:sz="0" w:space="0" w:color="auto"/>
        <w:right w:val="none" w:sz="0" w:space="0" w:color="auto"/>
      </w:divBdr>
    </w:div>
    <w:div w:id="1076711371">
      <w:bodyDiv w:val="1"/>
      <w:marLeft w:val="0"/>
      <w:marRight w:val="0"/>
      <w:marTop w:val="0"/>
      <w:marBottom w:val="0"/>
      <w:divBdr>
        <w:top w:val="none" w:sz="0" w:space="0" w:color="auto"/>
        <w:left w:val="none" w:sz="0" w:space="0" w:color="auto"/>
        <w:bottom w:val="none" w:sz="0" w:space="0" w:color="auto"/>
        <w:right w:val="none" w:sz="0" w:space="0" w:color="auto"/>
      </w:divBdr>
    </w:div>
    <w:div w:id="1569028451">
      <w:bodyDiv w:val="1"/>
      <w:marLeft w:val="0"/>
      <w:marRight w:val="0"/>
      <w:marTop w:val="0"/>
      <w:marBottom w:val="0"/>
      <w:divBdr>
        <w:top w:val="none" w:sz="0" w:space="0" w:color="auto"/>
        <w:left w:val="none" w:sz="0" w:space="0" w:color="auto"/>
        <w:bottom w:val="none" w:sz="0" w:space="0" w:color="auto"/>
        <w:right w:val="none" w:sz="0" w:space="0" w:color="auto"/>
      </w:divBdr>
    </w:div>
    <w:div w:id="2007007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gps.giz.de/en/"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z_procurement@giz.d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2.xml.rels><?xml version="1.0" encoding="UTF-8" standalone="yes"?>
<Relationships xmlns="http://schemas.openxmlformats.org/package/2006/relationships"><Relationship Id="rId3" Type="http://schemas.openxmlformats.org/officeDocument/2006/relationships/image" Target="media/image4.gif"/><Relationship Id="rId2" Type="http://schemas.openxmlformats.org/officeDocument/2006/relationships/image" Target="media/image3.gif"/><Relationship Id="rId1" Type="http://schemas.openxmlformats.org/officeDocument/2006/relationships/image" Target="media/image2.gif"/><Relationship Id="rId5" Type="http://schemas.openxmlformats.org/officeDocument/2006/relationships/image" Target="media/image6.gif"/><Relationship Id="rId4" Type="http://schemas.openxmlformats.org/officeDocument/2006/relationships/image" Target="media/image5.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obya_gos\Downloads\E001-invitation-to-public-tender-for-services-en%20(1).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08200C80D533745930FE19E4AA7DFFE" ma:contentTypeVersion="13" ma:contentTypeDescription="Create a new document." ma:contentTypeScope="" ma:versionID="8ee75660a131c3e9a93f16ba1927839e">
  <xsd:schema xmlns:xsd="http://www.w3.org/2001/XMLSchema" xmlns:xs="http://www.w3.org/2001/XMLSchema" xmlns:p="http://schemas.microsoft.com/office/2006/metadata/properties" xmlns:ns2="85843805-fa23-4a2c-996e-628a5d294dfe" xmlns:ns3="75349aba-aed5-42f8-be94-8555c0fa7f12" targetNamespace="http://schemas.microsoft.com/office/2006/metadata/properties" ma:root="true" ma:fieldsID="77e517ccfc7a467f9afbbcd79b2b2452" ns2:_="" ns3:_="">
    <xsd:import namespace="85843805-fa23-4a2c-996e-628a5d294dfe"/>
    <xsd:import namespace="75349aba-aed5-42f8-be94-8555c0fa7f1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843805-fa23-4a2c-996e-628a5d294d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5349aba-aed5-42f8-be94-8555c0fa7f12"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5843805-fa23-4a2c-996e-628a5d294df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0A14300-21F5-4E3A-AD08-75122983026B}">
  <ds:schemaRefs>
    <ds:schemaRef ds:uri="http://schemas.openxmlformats.org/officeDocument/2006/bibliography"/>
  </ds:schemaRefs>
</ds:datastoreItem>
</file>

<file path=customXml/itemProps2.xml><?xml version="1.0" encoding="utf-8"?>
<ds:datastoreItem xmlns:ds="http://schemas.openxmlformats.org/officeDocument/2006/customXml" ds:itemID="{5F88B5E9-D1BD-43BA-9D15-3108C34147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843805-fa23-4a2c-996e-628a5d294dfe"/>
    <ds:schemaRef ds:uri="75349aba-aed5-42f8-be94-8555c0fa7f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26553A-4D90-458F-8CAA-932DC30F0978}">
  <ds:schemaRefs>
    <ds:schemaRef ds:uri="http://schemas.microsoft.com/sharepoint/v3/contenttype/forms"/>
  </ds:schemaRefs>
</ds:datastoreItem>
</file>

<file path=customXml/itemProps4.xml><?xml version="1.0" encoding="utf-8"?>
<ds:datastoreItem xmlns:ds="http://schemas.openxmlformats.org/officeDocument/2006/customXml" ds:itemID="{DA1824CC-B217-4144-B138-4454E81E4015}">
  <ds:schemaRefs>
    <ds:schemaRef ds:uri="http://schemas.microsoft.com/office/2006/metadata/properties"/>
    <ds:schemaRef ds:uri="http://schemas.microsoft.com/office/infopath/2007/PartnerControls"/>
    <ds:schemaRef ds:uri="85843805-fa23-4a2c-996e-628a5d294dfe"/>
  </ds:schemaRefs>
</ds:datastoreItem>
</file>

<file path=docProps/app.xml><?xml version="1.0" encoding="utf-8"?>
<Properties xmlns="http://schemas.openxmlformats.org/officeDocument/2006/extended-properties" xmlns:vt="http://schemas.openxmlformats.org/officeDocument/2006/docPropsVTypes">
  <Template>E001-invitation-to-public-tender-for-services-en (1)</Template>
  <TotalTime>0</TotalTime>
  <Pages>3</Pages>
  <Words>569</Words>
  <Characters>3247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lokal-oeffentliche-ausschreibung-anschreiben-angebot-DL-en; Stand 31.10.2025</vt:lpstr>
    </vt:vector>
  </TitlesOfParts>
  <Company>Deutsche Gesellschaft für Internationale Zusammenarbeit (GIZ) GmbH</Company>
  <LinksUpToDate>false</LinksUpToDate>
  <CharactersWithSpaces>3809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lokal-oeffentliche-ausschreibung-anschreiben-angebot-DL-en; Stand 31.10.2025</dc:title>
  <dc:subject/>
  <dc:creator>Chobya, Gosbert GIZ TZ</dc:creator>
  <cp:keywords/>
  <cp:lastModifiedBy>Maiba, Bestina Arphaxad GIZ TZ</cp:lastModifiedBy>
  <cp:revision>7</cp:revision>
  <cp:lastPrinted>2026-04-29T23:51:00Z</cp:lastPrinted>
  <dcterms:created xsi:type="dcterms:W3CDTF">2026-07-24T07:40:00Z</dcterms:created>
  <dcterms:modified xsi:type="dcterms:W3CDTF">2026-08-05T06:13:00Z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0x010100D08200C80D533745930FE19E4AA7DFFE</vt:lpwstr>
  </property>
  <property fmtid="{D5CDD505-2E9C-101B-9397-08002B2CF9AE}" pid="4" name="Order">
    <vt:r8>12100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MediaServiceImageTags">
    <vt:lpwstr/>
  </property>
</Properties>
</file>